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A4B3" w14:textId="77777777" w:rsidR="00831569" w:rsidRDefault="00831569">
      <w:pPr>
        <w:pStyle w:val="Title"/>
      </w:pPr>
    </w:p>
    <w:p w14:paraId="41994F2E" w14:textId="77777777" w:rsidR="00831569" w:rsidRDefault="00B517DB">
      <w:pPr>
        <w:pStyle w:val="Title"/>
      </w:pPr>
      <w:r>
        <w:rPr>
          <w:noProof/>
        </w:rPr>
        <mc:AlternateContent>
          <mc:Choice Requires="wps">
            <w:drawing>
              <wp:inline distT="0" distB="0" distL="0" distR="0" wp14:anchorId="4CB523C3" wp14:editId="271688CD">
                <wp:extent cx="4443212" cy="97235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3212" cy="972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4A71E7" w14:textId="77777777" w:rsidR="00B517DB" w:rsidRPr="008E1DE1" w:rsidRDefault="00B517DB" w:rsidP="00B517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D34817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DE1">
                              <w:rPr>
                                <w:rFonts w:ascii="Impact" w:hAnsi="Impact"/>
                                <w:color w:val="D34817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Honors Program Electives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523C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9.8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" filled="f" stroked="f">
                <o:lock v:ext="edit" shapetype="t"/>
                <v:textbox style="mso-fit-shape-to-text:t">
                  <w:txbxContent>
                    <w:p w14:paraId="1E4A71E7" w14:textId="77777777" w:rsidR="00B517DB" w:rsidRPr="008E1DE1" w:rsidRDefault="00B517DB" w:rsidP="00B517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D34817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DE1">
                        <w:rPr>
                          <w:rFonts w:ascii="Impact" w:hAnsi="Impact"/>
                          <w:color w:val="D34817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Honors Program Electives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7F5DC5" w14:textId="10F0D2F5" w:rsidR="00831569" w:rsidRDefault="008E1D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Fall</w:t>
      </w:r>
      <w:r w:rsidR="00831569">
        <w:rPr>
          <w:b/>
          <w:bCs/>
          <w:sz w:val="40"/>
          <w:szCs w:val="40"/>
        </w:rPr>
        <w:t xml:space="preserve"> </w:t>
      </w:r>
      <w:r w:rsidR="00DC6447">
        <w:rPr>
          <w:b/>
          <w:bCs/>
          <w:sz w:val="40"/>
          <w:szCs w:val="40"/>
        </w:rPr>
        <w:t>202</w:t>
      </w:r>
      <w:r w:rsidR="008824D9">
        <w:rPr>
          <w:b/>
          <w:bCs/>
          <w:sz w:val="40"/>
          <w:szCs w:val="40"/>
        </w:rPr>
        <w:t>3</w:t>
      </w:r>
      <w:r w:rsidR="00B3530E">
        <w:rPr>
          <w:b/>
          <w:bCs/>
          <w:sz w:val="40"/>
          <w:szCs w:val="40"/>
        </w:rPr>
        <w:t xml:space="preserve"> </w:t>
      </w:r>
    </w:p>
    <w:p w14:paraId="6C39E95F" w14:textId="04BAC03A" w:rsidR="00DC6447" w:rsidRDefault="00DC6447">
      <w:pPr>
        <w:jc w:val="center"/>
        <w:rPr>
          <w:b/>
          <w:bCs/>
          <w:sz w:val="40"/>
          <w:szCs w:val="40"/>
        </w:rPr>
      </w:pPr>
    </w:p>
    <w:p w14:paraId="7E3D2208" w14:textId="5F6059F0" w:rsidR="00072205" w:rsidRPr="008E1DE1" w:rsidRDefault="00072205" w:rsidP="00072205">
      <w:pPr>
        <w:rPr>
          <w:rFonts w:ascii="Arial" w:hAnsi="Arial" w:cs="Arial"/>
          <w:b/>
          <w:color w:val="FFC000"/>
          <w:u w:val="single"/>
        </w:rPr>
      </w:pPr>
      <w:r w:rsidRPr="008E1DE1">
        <w:rPr>
          <w:rFonts w:ascii="Arial" w:hAnsi="Arial" w:cs="Arial"/>
          <w:b/>
          <w:color w:val="FF6A1E"/>
          <w:u w:val="single"/>
        </w:rPr>
        <w:t>ANT</w:t>
      </w:r>
      <w:r w:rsidR="008E1DE1">
        <w:rPr>
          <w:rFonts w:ascii="Arial" w:hAnsi="Arial" w:cs="Arial"/>
          <w:b/>
          <w:color w:val="FF6A1E"/>
          <w:u w:val="single"/>
        </w:rPr>
        <w:t>HROPOLOGY</w:t>
      </w:r>
    </w:p>
    <w:p w14:paraId="2A548445" w14:textId="2299EDF8" w:rsidR="00EC1F31" w:rsidRPr="00072205" w:rsidRDefault="00B0619F">
      <w:pPr>
        <w:pStyle w:val="Subtitle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>Erica Williams</w:t>
      </w:r>
      <w:r w:rsidR="00117B78">
        <w:rPr>
          <w:rFonts w:ascii="Arial" w:hAnsi="Arial" w:cs="Arial"/>
          <w:b w:val="0"/>
          <w:sz w:val="20"/>
          <w:u w:val="none"/>
        </w:rPr>
        <w:tab/>
      </w:r>
      <w:r w:rsidR="00117B78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072205" w:rsidRPr="00072205">
        <w:rPr>
          <w:rFonts w:ascii="Arial" w:hAnsi="Arial" w:cs="Arial"/>
          <w:sz w:val="20"/>
          <w:u w:val="none"/>
        </w:rPr>
        <w:t>ANT336</w:t>
      </w:r>
      <w:r w:rsidR="00072205" w:rsidRPr="00072205">
        <w:rPr>
          <w:rFonts w:ascii="Arial" w:hAnsi="Arial" w:cs="Arial"/>
          <w:b w:val="0"/>
          <w:sz w:val="20"/>
          <w:u w:val="none"/>
        </w:rPr>
        <w:t xml:space="preserve"> </w:t>
      </w:r>
      <w:r w:rsidR="00072205" w:rsidRPr="00072205">
        <w:rPr>
          <w:rFonts w:ascii="Arial" w:hAnsi="Arial" w:cs="Arial"/>
          <w:b w:val="0"/>
          <w:sz w:val="20"/>
          <w:u w:val="none"/>
        </w:rPr>
        <w:tab/>
      </w:r>
      <w:r w:rsidR="00DC6447">
        <w:rPr>
          <w:rFonts w:ascii="Arial" w:hAnsi="Arial" w:cs="Arial"/>
          <w:b w:val="0"/>
          <w:sz w:val="20"/>
          <w:u w:val="none"/>
        </w:rPr>
        <w:t>Ethnographic Methods</w:t>
      </w:r>
    </w:p>
    <w:p w14:paraId="07630B22" w14:textId="26EAD712" w:rsidR="00072205" w:rsidRDefault="00072205">
      <w:pPr>
        <w:pStyle w:val="Subtitle"/>
        <w:rPr>
          <w:rFonts w:ascii="Arial" w:hAnsi="Arial" w:cs="Arial"/>
          <w:b w:val="0"/>
          <w:sz w:val="20"/>
          <w:u w:val="none"/>
        </w:rPr>
      </w:pP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="008E1DE1">
        <w:rPr>
          <w:rFonts w:ascii="Arial" w:hAnsi="Arial" w:cs="Arial"/>
          <w:sz w:val="20"/>
          <w:u w:val="none"/>
        </w:rPr>
        <w:t>MW</w:t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Pr="00072205">
        <w:rPr>
          <w:rFonts w:ascii="Arial" w:hAnsi="Arial" w:cs="Arial"/>
          <w:b w:val="0"/>
          <w:sz w:val="20"/>
          <w:u w:val="none"/>
        </w:rPr>
        <w:tab/>
      </w:r>
      <w:r w:rsidR="0080179A">
        <w:rPr>
          <w:rFonts w:ascii="Arial" w:hAnsi="Arial" w:cs="Arial"/>
          <w:b w:val="0"/>
          <w:sz w:val="20"/>
          <w:u w:val="none"/>
        </w:rPr>
        <w:t>3:00-4:15</w:t>
      </w:r>
    </w:p>
    <w:p w14:paraId="3B64BC2D" w14:textId="2293DECB" w:rsidR="008E1DE1" w:rsidRDefault="008E1DE1">
      <w:pPr>
        <w:pStyle w:val="Subtitle"/>
        <w:rPr>
          <w:rFonts w:ascii="Arial" w:hAnsi="Arial" w:cs="Arial"/>
          <w:b w:val="0"/>
          <w:sz w:val="20"/>
          <w:u w:val="none"/>
        </w:rPr>
      </w:pPr>
    </w:p>
    <w:p w14:paraId="1DD6E06C" w14:textId="0DB635D2" w:rsidR="008E1DE1" w:rsidRDefault="008E1DE1">
      <w:pPr>
        <w:pStyle w:val="Subtitle"/>
        <w:rPr>
          <w:rFonts w:ascii="Arial" w:hAnsi="Arial" w:cs="Arial"/>
          <w:color w:val="FF6A1E"/>
          <w:sz w:val="20"/>
        </w:rPr>
      </w:pPr>
      <w:r w:rsidRPr="008E1DE1">
        <w:rPr>
          <w:rFonts w:ascii="Arial" w:hAnsi="Arial" w:cs="Arial"/>
          <w:color w:val="FF6A1E"/>
          <w:sz w:val="20"/>
        </w:rPr>
        <w:t>ART</w:t>
      </w:r>
    </w:p>
    <w:p w14:paraId="223B76BB" w14:textId="36B6C943" w:rsidR="008E1DE1" w:rsidRDefault="002D5A52">
      <w:pPr>
        <w:pStyle w:val="Subtitle"/>
        <w:rPr>
          <w:rFonts w:ascii="Arial" w:hAnsi="Arial" w:cs="Arial"/>
          <w:b w:val="0"/>
          <w:color w:val="000000" w:themeColor="text1"/>
          <w:sz w:val="20"/>
          <w:u w:val="none"/>
        </w:rPr>
      </w:pPr>
      <w:r>
        <w:rPr>
          <w:rFonts w:ascii="Arial" w:hAnsi="Arial" w:cs="Arial"/>
          <w:b w:val="0"/>
          <w:color w:val="000000" w:themeColor="text1"/>
          <w:sz w:val="20"/>
          <w:u w:val="none"/>
        </w:rPr>
        <w:t>Kelly Mitchell</w:t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8E1DE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8E1DE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8E1DE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8E1DE1"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8E1DE1" w:rsidRPr="008E1DE1">
        <w:rPr>
          <w:rFonts w:ascii="Arial" w:hAnsi="Arial" w:cs="Arial"/>
          <w:color w:val="000000" w:themeColor="text1"/>
          <w:sz w:val="20"/>
          <w:u w:val="none"/>
        </w:rPr>
        <w:t>AVC315</w:t>
      </w:r>
      <w:r w:rsidR="008E1DE1">
        <w:rPr>
          <w:rFonts w:ascii="Arial" w:hAnsi="Arial" w:cs="Arial"/>
          <w:b w:val="0"/>
          <w:color w:val="000000" w:themeColor="text1"/>
          <w:sz w:val="20"/>
          <w:u w:val="none"/>
        </w:rPr>
        <w:tab/>
        <w:t>Contemporary Art Seminar</w:t>
      </w:r>
    </w:p>
    <w:p w14:paraId="089CFEF0" w14:textId="135155FA" w:rsidR="008E1DE1" w:rsidRPr="008E1DE1" w:rsidRDefault="008E1DE1">
      <w:pPr>
        <w:pStyle w:val="Subtitle"/>
        <w:rPr>
          <w:rFonts w:ascii="Arial" w:hAnsi="Arial" w:cs="Arial"/>
          <w:b w:val="0"/>
          <w:color w:val="000000" w:themeColor="text1"/>
          <w:sz w:val="20"/>
          <w:u w:val="none"/>
        </w:rPr>
      </w:pP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 w:rsidR="007B0DD1">
        <w:rPr>
          <w:rFonts w:ascii="Arial" w:hAnsi="Arial" w:cs="Arial"/>
          <w:color w:val="000000" w:themeColor="text1"/>
          <w:sz w:val="20"/>
          <w:u w:val="none"/>
        </w:rPr>
        <w:t>T</w:t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</w:r>
      <w:r>
        <w:rPr>
          <w:rFonts w:ascii="Arial" w:hAnsi="Arial" w:cs="Arial"/>
          <w:b w:val="0"/>
          <w:color w:val="000000" w:themeColor="text1"/>
          <w:sz w:val="20"/>
          <w:u w:val="none"/>
        </w:rPr>
        <w:tab/>
        <w:t>3:00-5:40</w:t>
      </w:r>
    </w:p>
    <w:p w14:paraId="7DAED670" w14:textId="77777777" w:rsidR="00646446" w:rsidRDefault="00646446" w:rsidP="000E6F64">
      <w:pPr>
        <w:rPr>
          <w:rFonts w:ascii="Arial" w:hAnsi="Arial" w:cs="Arial"/>
        </w:rPr>
      </w:pPr>
    </w:p>
    <w:p w14:paraId="6697B5E2" w14:textId="781EAC76" w:rsidR="008E1DE1" w:rsidRPr="008E1DE1" w:rsidRDefault="008E1DE1">
      <w:pPr>
        <w:rPr>
          <w:rFonts w:ascii="Arial" w:hAnsi="Arial" w:cs="Arial"/>
          <w:b/>
          <w:bCs/>
          <w:color w:val="0000FF"/>
        </w:rPr>
      </w:pPr>
      <w:r w:rsidRPr="008E1DE1">
        <w:rPr>
          <w:rFonts w:ascii="Arial" w:hAnsi="Arial" w:cs="Arial"/>
          <w:b/>
          <w:bCs/>
          <w:color w:val="FF6A1E"/>
          <w:u w:val="single"/>
        </w:rPr>
        <w:t>CHEMISTRY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Pr="008E1DE1">
        <w:rPr>
          <w:rFonts w:ascii="Arial" w:hAnsi="Arial" w:cs="Arial"/>
          <w:b/>
          <w:bCs/>
          <w:color w:val="000000" w:themeColor="text1"/>
        </w:rPr>
        <w:t>CHE411</w:t>
      </w:r>
      <w:r w:rsidRPr="008E1DE1">
        <w:rPr>
          <w:rFonts w:ascii="Arial" w:hAnsi="Arial" w:cs="Arial"/>
          <w:b/>
          <w:bCs/>
          <w:color w:val="000000" w:themeColor="text1"/>
        </w:rPr>
        <w:tab/>
      </w:r>
      <w:r w:rsidRPr="008E1DE1">
        <w:rPr>
          <w:rFonts w:ascii="Arial" w:hAnsi="Arial" w:cs="Arial"/>
          <w:bCs/>
          <w:color w:val="000000" w:themeColor="text1"/>
        </w:rPr>
        <w:t>Toxicology</w:t>
      </w:r>
    </w:p>
    <w:p w14:paraId="283E744B" w14:textId="2F241861" w:rsidR="008E1DE1" w:rsidRDefault="008E1DE1">
      <w:pPr>
        <w:rPr>
          <w:rFonts w:ascii="Arial" w:hAnsi="Arial" w:cs="Arial"/>
          <w:bCs/>
          <w:color w:val="000000" w:themeColor="text1"/>
        </w:rPr>
      </w:pPr>
      <w:proofErr w:type="spellStart"/>
      <w:r w:rsidRPr="008E1DE1">
        <w:rPr>
          <w:rFonts w:ascii="Arial" w:hAnsi="Arial" w:cs="Arial"/>
          <w:bCs/>
          <w:color w:val="000000" w:themeColor="text1"/>
        </w:rPr>
        <w:t>Kristini</w:t>
      </w:r>
      <w:proofErr w:type="spellEnd"/>
      <w:r w:rsidRPr="008E1DE1">
        <w:rPr>
          <w:rFonts w:ascii="Arial" w:hAnsi="Arial" w:cs="Arial"/>
          <w:bCs/>
          <w:color w:val="000000" w:themeColor="text1"/>
        </w:rPr>
        <w:t xml:space="preserve"> Miles</w:t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="002D5A52">
        <w:rPr>
          <w:rFonts w:ascii="Arial" w:hAnsi="Arial" w:cs="Arial"/>
          <w:b/>
          <w:bCs/>
          <w:color w:val="0000FF"/>
        </w:rPr>
        <w:tab/>
      </w:r>
      <w:r w:rsidR="002D5A52" w:rsidRPr="0078509C">
        <w:rPr>
          <w:rFonts w:ascii="Arial" w:hAnsi="Arial" w:cs="Arial"/>
          <w:b/>
          <w:bCs/>
        </w:rPr>
        <w:t>W</w:t>
      </w:r>
      <w:r w:rsidRPr="008E1DE1">
        <w:rPr>
          <w:rFonts w:ascii="Arial" w:hAnsi="Arial" w:cs="Arial"/>
          <w:b/>
          <w:bCs/>
          <w:color w:val="000000" w:themeColor="text1"/>
        </w:rPr>
        <w:tab/>
      </w:r>
      <w:r w:rsidRPr="008E1DE1">
        <w:rPr>
          <w:rFonts w:ascii="Arial" w:hAnsi="Arial" w:cs="Arial"/>
          <w:b/>
          <w:bCs/>
          <w:color w:val="000000" w:themeColor="text1"/>
        </w:rPr>
        <w:tab/>
      </w:r>
      <w:r w:rsidRPr="008E1DE1">
        <w:rPr>
          <w:rFonts w:ascii="Arial" w:hAnsi="Arial" w:cs="Arial"/>
          <w:bCs/>
          <w:color w:val="000000" w:themeColor="text1"/>
        </w:rPr>
        <w:t>5:00-</w:t>
      </w:r>
      <w:r w:rsidR="002D5A52">
        <w:rPr>
          <w:rFonts w:ascii="Arial" w:hAnsi="Arial" w:cs="Arial"/>
          <w:bCs/>
          <w:color w:val="000000" w:themeColor="text1"/>
        </w:rPr>
        <w:t>7:30</w:t>
      </w:r>
    </w:p>
    <w:p w14:paraId="16C8195B" w14:textId="77777777" w:rsidR="0078509C" w:rsidRPr="008E1DE1" w:rsidRDefault="0078509C">
      <w:pPr>
        <w:rPr>
          <w:rFonts w:ascii="Arial" w:hAnsi="Arial" w:cs="Arial"/>
          <w:bCs/>
          <w:color w:val="0000FF"/>
        </w:rPr>
      </w:pPr>
    </w:p>
    <w:p w14:paraId="08754926" w14:textId="77777777" w:rsidR="008E1DE1" w:rsidRDefault="008E1DE1">
      <w:pPr>
        <w:rPr>
          <w:rFonts w:ascii="Arial" w:hAnsi="Arial" w:cs="Arial"/>
          <w:b/>
          <w:bCs/>
          <w:color w:val="0000FF"/>
          <w:u w:val="single"/>
        </w:rPr>
      </w:pPr>
    </w:p>
    <w:p w14:paraId="7500410A" w14:textId="255D3B19" w:rsidR="00D6099C" w:rsidRPr="001E4ED0" w:rsidRDefault="00831569">
      <w:pPr>
        <w:rPr>
          <w:rFonts w:ascii="Arial" w:hAnsi="Arial" w:cs="Arial"/>
          <w:color w:val="0000FF"/>
        </w:rPr>
      </w:pPr>
      <w:r w:rsidRPr="00E35A2B">
        <w:rPr>
          <w:rFonts w:ascii="Arial" w:hAnsi="Arial" w:cs="Arial"/>
          <w:b/>
          <w:bCs/>
          <w:color w:val="FF6A1E"/>
          <w:u w:val="single"/>
        </w:rPr>
        <w:t>COMPARATIVE WOMEN'S STUDIES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</w:p>
    <w:p w14:paraId="05151A0F" w14:textId="45AF6C26" w:rsidR="008E1DE1" w:rsidRDefault="008E1DE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M. </w:t>
      </w:r>
      <w:proofErr w:type="spellStart"/>
      <w:r>
        <w:rPr>
          <w:rFonts w:ascii="Arial" w:hAnsi="Arial" w:cs="Arial"/>
          <w:color w:val="000000"/>
        </w:rPr>
        <w:t>Bahati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Kuumba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35A2B">
        <w:rPr>
          <w:rFonts w:ascii="Arial" w:hAnsi="Arial" w:cs="Arial"/>
          <w:b/>
          <w:color w:val="000000"/>
        </w:rPr>
        <w:t>CWS400</w:t>
      </w:r>
      <w:r>
        <w:rPr>
          <w:rFonts w:ascii="Arial" w:hAnsi="Arial" w:cs="Arial"/>
          <w:color w:val="000000"/>
        </w:rPr>
        <w:tab/>
      </w:r>
      <w:r w:rsidR="00E35A2B">
        <w:rPr>
          <w:rFonts w:ascii="Arial" w:hAnsi="Arial" w:cs="Arial"/>
          <w:color w:val="000000"/>
        </w:rPr>
        <w:t>Black Female Bodies in 19</w:t>
      </w:r>
      <w:r w:rsidR="00E35A2B" w:rsidRPr="00E35A2B">
        <w:rPr>
          <w:rFonts w:ascii="Arial" w:hAnsi="Arial" w:cs="Arial"/>
          <w:color w:val="000000"/>
          <w:vertAlign w:val="superscript"/>
        </w:rPr>
        <w:t>th</w:t>
      </w:r>
      <w:r w:rsidR="00E35A2B">
        <w:rPr>
          <w:rFonts w:ascii="Arial" w:hAnsi="Arial" w:cs="Arial"/>
          <w:color w:val="000000"/>
        </w:rPr>
        <w:t>-Century American Cultures</w:t>
      </w:r>
    </w:p>
    <w:p w14:paraId="75D4CE9C" w14:textId="3D99D409" w:rsidR="00E35A2B" w:rsidRDefault="00E35A2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35A2B">
        <w:rPr>
          <w:rFonts w:ascii="Arial" w:hAnsi="Arial" w:cs="Arial"/>
          <w:b/>
          <w:color w:val="000000"/>
        </w:rPr>
        <w:t>TR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3:50-5:05</w:t>
      </w:r>
    </w:p>
    <w:p w14:paraId="516825A6" w14:textId="77777777" w:rsidR="00B3530E" w:rsidRDefault="00B3530E">
      <w:pPr>
        <w:rPr>
          <w:rFonts w:ascii="Arial" w:hAnsi="Arial" w:cs="Arial"/>
          <w:color w:val="000000"/>
        </w:rPr>
      </w:pPr>
    </w:p>
    <w:p w14:paraId="1C0FE066" w14:textId="5478E945" w:rsidR="00B3530E" w:rsidRPr="00E35A2B" w:rsidRDefault="00B3530E" w:rsidP="00B3530E">
      <w:pPr>
        <w:rPr>
          <w:rFonts w:ascii="Arial" w:hAnsi="Arial" w:cs="Arial"/>
          <w:b/>
          <w:color w:val="FF6A1E"/>
          <w:u w:val="single"/>
        </w:rPr>
      </w:pPr>
      <w:r>
        <w:rPr>
          <w:rFonts w:ascii="Arial" w:hAnsi="Arial" w:cs="Arial"/>
          <w:b/>
          <w:color w:val="FF6A1E"/>
          <w:u w:val="single"/>
        </w:rPr>
        <w:t>EDUCATION</w:t>
      </w:r>
    </w:p>
    <w:p w14:paraId="6E5747E0" w14:textId="68032397" w:rsidR="00B3530E" w:rsidRDefault="00B353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Andrea Lewis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3530E">
        <w:rPr>
          <w:rFonts w:ascii="Arial" w:hAnsi="Arial" w:cs="Arial"/>
          <w:b/>
          <w:bCs/>
          <w:color w:val="000000"/>
        </w:rPr>
        <w:t>EDU445</w:t>
      </w:r>
      <w:r>
        <w:rPr>
          <w:rFonts w:ascii="Arial" w:hAnsi="Arial" w:cs="Arial"/>
          <w:color w:val="000000"/>
        </w:rPr>
        <w:tab/>
        <w:t>The Education of Black Girls</w:t>
      </w:r>
    </w:p>
    <w:p w14:paraId="5B7945EC" w14:textId="00AD7FD3" w:rsidR="00B3530E" w:rsidRDefault="00B353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3530E">
        <w:rPr>
          <w:rFonts w:ascii="Arial" w:hAnsi="Arial" w:cs="Arial"/>
          <w:b/>
          <w:bCs/>
          <w:color w:val="000000"/>
        </w:rPr>
        <w:t>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12:00 -2:30 </w:t>
      </w:r>
    </w:p>
    <w:p w14:paraId="6C3B317A" w14:textId="77777777" w:rsidR="00B3530E" w:rsidRDefault="00B3530E">
      <w:pPr>
        <w:rPr>
          <w:rFonts w:ascii="Arial" w:hAnsi="Arial" w:cs="Arial"/>
          <w:color w:val="000000"/>
        </w:rPr>
      </w:pPr>
    </w:p>
    <w:p w14:paraId="66C6902C" w14:textId="77777777" w:rsidR="00CB3FB8" w:rsidRPr="00E35A2B" w:rsidRDefault="00CB3FB8" w:rsidP="00CB3FB8">
      <w:pPr>
        <w:rPr>
          <w:rFonts w:ascii="Arial" w:hAnsi="Arial" w:cs="Arial"/>
          <w:b/>
          <w:color w:val="FF6A1E"/>
          <w:u w:val="single"/>
        </w:rPr>
      </w:pPr>
      <w:r w:rsidRPr="00E35A2B">
        <w:rPr>
          <w:rFonts w:ascii="Arial" w:hAnsi="Arial" w:cs="Arial"/>
          <w:b/>
          <w:color w:val="FF6A1E"/>
          <w:u w:val="single"/>
        </w:rPr>
        <w:t>ENGLISH</w:t>
      </w:r>
    </w:p>
    <w:p w14:paraId="6A95C472" w14:textId="4325AC9A" w:rsidR="00CB3FB8" w:rsidRDefault="001E4E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Sharan Strange</w:t>
      </w:r>
      <w:r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>
        <w:rPr>
          <w:rFonts w:ascii="Arial" w:hAnsi="Arial" w:cs="Arial"/>
          <w:color w:val="000000"/>
        </w:rPr>
        <w:tab/>
      </w:r>
      <w:r w:rsidR="00CB3FB8" w:rsidRPr="00CB3FB8">
        <w:rPr>
          <w:rFonts w:ascii="Arial" w:hAnsi="Arial" w:cs="Arial"/>
          <w:b/>
          <w:color w:val="000000"/>
        </w:rPr>
        <w:t>ENG</w:t>
      </w:r>
      <w:r>
        <w:rPr>
          <w:rFonts w:ascii="Arial" w:hAnsi="Arial" w:cs="Arial"/>
          <w:b/>
          <w:color w:val="000000"/>
        </w:rPr>
        <w:t>346</w:t>
      </w:r>
      <w:r w:rsidR="00CB3FB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The Politics of Blk Poetry</w:t>
      </w:r>
    </w:p>
    <w:p w14:paraId="0E9E28CD" w14:textId="77541362" w:rsidR="009D2D00" w:rsidRDefault="00585A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4ED0">
        <w:rPr>
          <w:rFonts w:ascii="Arial" w:hAnsi="Arial" w:cs="Arial"/>
          <w:b/>
          <w:color w:val="000000"/>
        </w:rPr>
        <w:t>MW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E4ED0">
        <w:rPr>
          <w:rFonts w:ascii="Arial" w:hAnsi="Arial" w:cs="Arial"/>
          <w:color w:val="000000"/>
        </w:rPr>
        <w:t>3:00-4:15</w:t>
      </w:r>
    </w:p>
    <w:p w14:paraId="63765F59" w14:textId="1EABFFC4" w:rsidR="004E4211" w:rsidRDefault="00160A4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Deanna Petra </w:t>
      </w:r>
      <w:proofErr w:type="spellStart"/>
      <w:r>
        <w:rPr>
          <w:rFonts w:ascii="Arial" w:hAnsi="Arial" w:cs="Arial"/>
          <w:color w:val="000000"/>
        </w:rPr>
        <w:t>Kor</w:t>
      </w:r>
      <w:r w:rsidR="00B51A43">
        <w:rPr>
          <w:rFonts w:ascii="Arial" w:hAnsi="Arial" w:cs="Arial"/>
          <w:color w:val="000000"/>
        </w:rPr>
        <w:t>etsky</w:t>
      </w:r>
      <w:proofErr w:type="spellEnd"/>
      <w:r w:rsidR="00B51A43">
        <w:rPr>
          <w:rFonts w:ascii="Arial" w:hAnsi="Arial" w:cs="Arial"/>
          <w:color w:val="000000"/>
        </w:rPr>
        <w:tab/>
      </w:r>
      <w:r w:rsidR="00B51A43">
        <w:rPr>
          <w:rFonts w:ascii="Arial" w:hAnsi="Arial" w:cs="Arial"/>
          <w:color w:val="000000"/>
        </w:rPr>
        <w:tab/>
      </w:r>
      <w:r w:rsidR="00B51A43">
        <w:rPr>
          <w:rFonts w:ascii="Arial" w:hAnsi="Arial" w:cs="Arial"/>
          <w:color w:val="000000"/>
        </w:rPr>
        <w:tab/>
      </w:r>
      <w:r w:rsidR="00B51A43">
        <w:rPr>
          <w:rFonts w:ascii="Arial" w:hAnsi="Arial" w:cs="Arial"/>
          <w:color w:val="000000"/>
        </w:rPr>
        <w:tab/>
      </w:r>
      <w:r w:rsidR="00B51A43" w:rsidRPr="001D4F32">
        <w:rPr>
          <w:rFonts w:ascii="Arial" w:hAnsi="Arial" w:cs="Arial"/>
          <w:b/>
          <w:bCs/>
          <w:color w:val="000000"/>
        </w:rPr>
        <w:t>ENG361</w:t>
      </w:r>
      <w:r w:rsidR="00B51A43">
        <w:rPr>
          <w:rFonts w:ascii="Arial" w:hAnsi="Arial" w:cs="Arial"/>
          <w:color w:val="000000"/>
        </w:rPr>
        <w:tab/>
      </w:r>
      <w:r w:rsidR="004E4211">
        <w:rPr>
          <w:rFonts w:ascii="Arial" w:hAnsi="Arial" w:cs="Arial"/>
          <w:color w:val="000000"/>
        </w:rPr>
        <w:t xml:space="preserve">Cinema Literacies:  </w:t>
      </w:r>
      <w:r w:rsidR="004E4211" w:rsidRPr="00FB1665">
        <w:rPr>
          <w:rFonts w:ascii="Arial" w:hAnsi="Arial" w:cs="Arial"/>
          <w:color w:val="000000"/>
          <w:sz w:val="18"/>
          <w:szCs w:val="18"/>
        </w:rPr>
        <w:t>Introduction to Film History and</w:t>
      </w:r>
      <w:r w:rsidR="00FB1665" w:rsidRPr="00FB1665">
        <w:rPr>
          <w:rFonts w:ascii="Arial" w:hAnsi="Arial" w:cs="Arial"/>
          <w:color w:val="000000"/>
          <w:sz w:val="18"/>
          <w:szCs w:val="18"/>
        </w:rPr>
        <w:t xml:space="preserve"> Theory</w:t>
      </w:r>
      <w:r w:rsidR="00FB1665" w:rsidRPr="00FB1665">
        <w:rPr>
          <w:rFonts w:ascii="Arial" w:hAnsi="Arial" w:cs="Arial"/>
          <w:color w:val="000000"/>
          <w:sz w:val="18"/>
          <w:szCs w:val="18"/>
        </w:rPr>
        <w:tab/>
      </w:r>
    </w:p>
    <w:p w14:paraId="2F9A70FF" w14:textId="477FCEB4" w:rsidR="00160A4B" w:rsidRDefault="00084056" w:rsidP="004E4211">
      <w:pPr>
        <w:ind w:left="3600" w:firstLine="720"/>
        <w:rPr>
          <w:rFonts w:ascii="Arial" w:hAnsi="Arial" w:cs="Arial"/>
          <w:color w:val="000000"/>
        </w:rPr>
      </w:pPr>
      <w:r w:rsidRPr="001D4F32"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3:50-</w:t>
      </w:r>
      <w:r w:rsidR="001D4F32">
        <w:rPr>
          <w:rFonts w:ascii="Arial" w:hAnsi="Arial" w:cs="Arial"/>
          <w:color w:val="000000"/>
        </w:rPr>
        <w:t>6:30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51A43">
        <w:rPr>
          <w:rFonts w:ascii="Arial" w:hAnsi="Arial" w:cs="Arial"/>
          <w:color w:val="000000"/>
        </w:rPr>
        <w:tab/>
      </w:r>
    </w:p>
    <w:p w14:paraId="3970E2E0" w14:textId="3C6E7EC1" w:rsidR="003A59D4" w:rsidRDefault="003A59D4">
      <w:pPr>
        <w:rPr>
          <w:rFonts w:ascii="Arial" w:hAnsi="Arial" w:cs="Arial"/>
          <w:color w:val="000000"/>
        </w:rPr>
      </w:pPr>
    </w:p>
    <w:p w14:paraId="05BBB526" w14:textId="77777777" w:rsidR="002F0CF8" w:rsidRDefault="002F0CF8">
      <w:pPr>
        <w:rPr>
          <w:rFonts w:ascii="Arial" w:hAnsi="Arial" w:cs="Arial"/>
          <w:color w:val="000000"/>
        </w:rPr>
      </w:pPr>
    </w:p>
    <w:p w14:paraId="30DCB5C4" w14:textId="77777777" w:rsidR="00831569" w:rsidRPr="00E35A2B" w:rsidRDefault="00831569">
      <w:pPr>
        <w:pStyle w:val="Heading1"/>
        <w:ind w:left="4320" w:hanging="4320"/>
        <w:rPr>
          <w:rFonts w:ascii="Arial" w:hAnsi="Arial" w:cs="Arial"/>
          <w:color w:val="FF6A1E"/>
          <w:sz w:val="20"/>
        </w:rPr>
      </w:pPr>
      <w:r w:rsidRPr="00E35A2B">
        <w:rPr>
          <w:rFonts w:ascii="Arial" w:hAnsi="Arial" w:cs="Arial"/>
          <w:color w:val="FF6A1E"/>
          <w:sz w:val="20"/>
        </w:rPr>
        <w:t>POLITICAL SCIENCE</w:t>
      </w:r>
    </w:p>
    <w:p w14:paraId="1E35F446" w14:textId="0DC492BA" w:rsidR="00831569" w:rsidRDefault="00831569">
      <w:pPr>
        <w:pStyle w:val="Heading1"/>
        <w:ind w:left="4320" w:hanging="4320"/>
        <w:rPr>
          <w:rFonts w:ascii="Arial" w:hAnsi="Arial" w:cs="Arial"/>
          <w:b w:val="0"/>
          <w:bCs/>
          <w:color w:val="000000"/>
          <w:sz w:val="20"/>
          <w:u w:val="none"/>
        </w:rPr>
      </w:pPr>
      <w:r>
        <w:rPr>
          <w:rFonts w:ascii="Arial" w:hAnsi="Arial" w:cs="Arial"/>
          <w:b w:val="0"/>
          <w:bCs/>
          <w:color w:val="000000"/>
          <w:sz w:val="20"/>
          <w:u w:val="none"/>
        </w:rPr>
        <w:t>Marilyn Davis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color w:val="000000"/>
          <w:sz w:val="20"/>
          <w:u w:val="none"/>
        </w:rPr>
        <w:t>PSC31</w:t>
      </w:r>
      <w:r w:rsidR="00E35A2B">
        <w:rPr>
          <w:rFonts w:ascii="Arial" w:hAnsi="Arial" w:cs="Arial"/>
          <w:color w:val="000000"/>
          <w:sz w:val="20"/>
          <w:u w:val="none"/>
        </w:rPr>
        <w:t>8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  <w:t xml:space="preserve">Black Women: </w:t>
      </w:r>
      <w:r w:rsidR="00E35A2B">
        <w:rPr>
          <w:rFonts w:ascii="Arial" w:hAnsi="Arial" w:cs="Arial"/>
          <w:b w:val="0"/>
          <w:bCs/>
          <w:color w:val="000000"/>
          <w:sz w:val="20"/>
          <w:u w:val="none"/>
        </w:rPr>
        <w:t>Status, Achievement, Impact</w:t>
      </w:r>
    </w:p>
    <w:p w14:paraId="16E8F3A1" w14:textId="13FABEC2" w:rsidR="00831569" w:rsidRDefault="00831569">
      <w:pPr>
        <w:pStyle w:val="Heading1"/>
        <w:ind w:left="4320" w:hanging="4320"/>
        <w:rPr>
          <w:rFonts w:ascii="Arial" w:hAnsi="Arial" w:cs="Arial"/>
          <w:b w:val="0"/>
          <w:bCs/>
          <w:color w:val="000000"/>
          <w:sz w:val="20"/>
          <w:u w:val="none"/>
        </w:rPr>
      </w:pP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color w:val="000000"/>
          <w:sz w:val="20"/>
          <w:u w:val="none"/>
        </w:rPr>
        <w:t>MWF</w:t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>
        <w:rPr>
          <w:rFonts w:ascii="Arial" w:hAnsi="Arial" w:cs="Arial"/>
          <w:b w:val="0"/>
          <w:bCs/>
          <w:color w:val="000000"/>
          <w:sz w:val="20"/>
          <w:u w:val="none"/>
        </w:rPr>
        <w:tab/>
      </w:r>
      <w:r w:rsidR="0092332C">
        <w:rPr>
          <w:rFonts w:ascii="Arial" w:hAnsi="Arial" w:cs="Arial"/>
          <w:b w:val="0"/>
          <w:bCs/>
          <w:color w:val="000000"/>
          <w:sz w:val="20"/>
          <w:u w:val="none"/>
        </w:rPr>
        <w:t>2:00-2:50</w:t>
      </w:r>
    </w:p>
    <w:p w14:paraId="3CAD8ECF" w14:textId="694C7D6E" w:rsidR="00E35A2B" w:rsidRDefault="00E35A2B" w:rsidP="00E35A2B"/>
    <w:p w14:paraId="3674C3D2" w14:textId="7284ADDE" w:rsidR="00E35A2B" w:rsidRPr="00E35A2B" w:rsidRDefault="00E35A2B" w:rsidP="00E35A2B">
      <w:pPr>
        <w:rPr>
          <w:rFonts w:ascii="Arial" w:hAnsi="Arial" w:cs="Arial"/>
          <w:b/>
          <w:color w:val="FF6A1E"/>
          <w:u w:val="single"/>
        </w:rPr>
      </w:pPr>
      <w:r w:rsidRPr="00E35A2B">
        <w:rPr>
          <w:rFonts w:ascii="Arial" w:hAnsi="Arial" w:cs="Arial"/>
          <w:b/>
          <w:color w:val="FF6A1E"/>
          <w:u w:val="single"/>
        </w:rPr>
        <w:t>PSYCHOLOGY</w:t>
      </w:r>
    </w:p>
    <w:p w14:paraId="71F2E62D" w14:textId="29927127" w:rsidR="00925E88" w:rsidRDefault="00925E88" w:rsidP="00E35A2B">
      <w:pPr>
        <w:rPr>
          <w:rFonts w:ascii="Arial" w:hAnsi="Arial" w:cs="Arial"/>
        </w:rPr>
      </w:pPr>
      <w:r>
        <w:rPr>
          <w:rFonts w:ascii="Arial" w:hAnsi="Arial" w:cs="Arial"/>
        </w:rPr>
        <w:t>Gloria Wade Gayles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5E88">
        <w:rPr>
          <w:rFonts w:ascii="Arial" w:hAnsi="Arial" w:cs="Arial"/>
          <w:b/>
        </w:rPr>
        <w:t>PSY200C</w:t>
      </w:r>
      <w:r>
        <w:rPr>
          <w:rFonts w:ascii="Arial" w:hAnsi="Arial" w:cs="Arial"/>
        </w:rPr>
        <w:tab/>
        <w:t>SIS Oral History Project</w:t>
      </w:r>
    </w:p>
    <w:p w14:paraId="720BBDCE" w14:textId="1A498EA8" w:rsidR="00DC6447" w:rsidRDefault="00DC6447" w:rsidP="00E35A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447">
        <w:rPr>
          <w:rFonts w:ascii="Arial" w:hAnsi="Arial" w:cs="Arial"/>
          <w:b/>
        </w:rPr>
        <w:t>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5:00-6:30</w:t>
      </w:r>
    </w:p>
    <w:p w14:paraId="12F27097" w14:textId="32DFC5B0" w:rsidR="0080179A" w:rsidRDefault="0080179A" w:rsidP="00E35A2B">
      <w:pPr>
        <w:rPr>
          <w:rFonts w:ascii="Arial" w:hAnsi="Arial" w:cs="Arial"/>
        </w:rPr>
      </w:pPr>
      <w:r>
        <w:rPr>
          <w:rFonts w:ascii="Arial" w:hAnsi="Arial" w:cs="Arial"/>
        </w:rPr>
        <w:t>Shani Harris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179A">
        <w:rPr>
          <w:rFonts w:ascii="Arial" w:hAnsi="Arial" w:cs="Arial"/>
          <w:b/>
          <w:bCs/>
        </w:rPr>
        <w:t>PSY203</w:t>
      </w:r>
      <w:r>
        <w:rPr>
          <w:rFonts w:ascii="Arial" w:hAnsi="Arial" w:cs="Arial"/>
        </w:rPr>
        <w:tab/>
        <w:t>General Psychology-Honors</w:t>
      </w:r>
    </w:p>
    <w:p w14:paraId="4DAFBDF7" w14:textId="134A29F5" w:rsidR="0080179A" w:rsidRDefault="0080179A" w:rsidP="00E35A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179A">
        <w:rPr>
          <w:rFonts w:ascii="Arial" w:hAnsi="Arial" w:cs="Arial"/>
          <w:b/>
          <w:bCs/>
        </w:rPr>
        <w:t>MW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3:00-5:30</w:t>
      </w:r>
    </w:p>
    <w:p w14:paraId="1823C103" w14:textId="2EB05B18" w:rsidR="003D279E" w:rsidRDefault="003D279E" w:rsidP="00E35A2B">
      <w:pPr>
        <w:rPr>
          <w:rFonts w:ascii="Arial" w:hAnsi="Arial" w:cs="Arial"/>
        </w:rPr>
      </w:pPr>
    </w:p>
    <w:p w14:paraId="5C5F3D07" w14:textId="77777777" w:rsidR="00831569" w:rsidRDefault="00831569">
      <w:pPr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 w:cs="Arial"/>
          <w:b/>
          <w:i/>
          <w:iCs/>
          <w:color w:val="000000"/>
          <w:sz w:val="24"/>
          <w:szCs w:val="24"/>
        </w:rPr>
        <w:t>NOTE: This list may be updated if additional course information is received from the departments</w:t>
      </w:r>
      <w:r w:rsidR="006B148B">
        <w:rPr>
          <w:rFonts w:ascii="Garamond" w:hAnsi="Garamond" w:cs="Arial"/>
          <w:b/>
          <w:i/>
          <w:iCs/>
          <w:color w:val="000000"/>
          <w:sz w:val="24"/>
          <w:szCs w:val="24"/>
        </w:rPr>
        <w:t>.</w:t>
      </w:r>
    </w:p>
    <w:sectPr w:rsidR="00831569" w:rsidSect="00DB4E3F">
      <w:footerReference w:type="default" r:id="rId11"/>
      <w:footerReference w:type="first" r:id="rId12"/>
      <w:pgSz w:w="12240" w:h="15840" w:code="1"/>
      <w:pgMar w:top="288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107C" w14:textId="77777777" w:rsidR="00571B93" w:rsidRDefault="00571B93">
      <w:r>
        <w:separator/>
      </w:r>
    </w:p>
  </w:endnote>
  <w:endnote w:type="continuationSeparator" w:id="0">
    <w:p w14:paraId="14443D0C" w14:textId="77777777" w:rsidR="00571B93" w:rsidRDefault="0057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E071" w14:textId="77777777" w:rsidR="00A03FD2" w:rsidRDefault="00A03FD2">
    <w:pPr>
      <w:pStyle w:val="Title"/>
      <w:rPr>
        <w:snapToGrid w:val="0"/>
        <w:sz w:val="18"/>
      </w:rPr>
    </w:pPr>
  </w:p>
  <w:p w14:paraId="2F2F1EA0" w14:textId="77777777" w:rsidR="00A03FD2" w:rsidRDefault="00A03FD2">
    <w:pPr>
      <w:pStyle w:val="Title"/>
      <w:jc w:val="lef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50DF" w14:textId="77777777" w:rsidR="00A03FD2" w:rsidRDefault="00A03FD2">
    <w:pPr>
      <w:pStyle w:val="Footer"/>
    </w:pPr>
    <w:r>
      <w:t>**Pilot Course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E6C3" w14:textId="77777777" w:rsidR="00571B93" w:rsidRDefault="00571B93">
      <w:r>
        <w:separator/>
      </w:r>
    </w:p>
  </w:footnote>
  <w:footnote w:type="continuationSeparator" w:id="0">
    <w:p w14:paraId="4878CD17" w14:textId="77777777" w:rsidR="00571B93" w:rsidRDefault="0057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50B"/>
    <w:multiLevelType w:val="singleLevel"/>
    <w:tmpl w:val="4D1224A4"/>
    <w:lvl w:ilvl="0">
      <w:numFmt w:val="bullet"/>
      <w:lvlText w:val=""/>
      <w:lvlJc w:val="left"/>
      <w:pPr>
        <w:tabs>
          <w:tab w:val="num" w:pos="1668"/>
        </w:tabs>
        <w:ind w:left="1668" w:hanging="1668"/>
      </w:pPr>
      <w:rPr>
        <w:rFonts w:ascii="Symbol" w:hAnsi="Symbol" w:hint="default"/>
      </w:rPr>
    </w:lvl>
  </w:abstractNum>
  <w:abstractNum w:abstractNumId="1" w15:restartNumberingAfterBreak="0">
    <w:nsid w:val="609F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002EF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8D1A8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1594627">
    <w:abstractNumId w:val="3"/>
  </w:num>
  <w:num w:numId="2" w16cid:durableId="1820729381">
    <w:abstractNumId w:val="0"/>
  </w:num>
  <w:num w:numId="3" w16cid:durableId="593319347">
    <w:abstractNumId w:val="2"/>
  </w:num>
  <w:num w:numId="4" w16cid:durableId="206066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96"/>
    <w:rsid w:val="00023734"/>
    <w:rsid w:val="0002703F"/>
    <w:rsid w:val="00033D52"/>
    <w:rsid w:val="00035034"/>
    <w:rsid w:val="000475D2"/>
    <w:rsid w:val="00057584"/>
    <w:rsid w:val="00072205"/>
    <w:rsid w:val="00072B89"/>
    <w:rsid w:val="00084056"/>
    <w:rsid w:val="000C1FD3"/>
    <w:rsid w:val="000E5D7D"/>
    <w:rsid w:val="000E6F64"/>
    <w:rsid w:val="000F3445"/>
    <w:rsid w:val="00117B78"/>
    <w:rsid w:val="00120377"/>
    <w:rsid w:val="00121713"/>
    <w:rsid w:val="0013340E"/>
    <w:rsid w:val="00143DEE"/>
    <w:rsid w:val="00160A4B"/>
    <w:rsid w:val="00171296"/>
    <w:rsid w:val="00190C37"/>
    <w:rsid w:val="00195B3A"/>
    <w:rsid w:val="001A768A"/>
    <w:rsid w:val="001C193F"/>
    <w:rsid w:val="001C6F12"/>
    <w:rsid w:val="001D4F32"/>
    <w:rsid w:val="001D749A"/>
    <w:rsid w:val="001E4ED0"/>
    <w:rsid w:val="002175EC"/>
    <w:rsid w:val="00242239"/>
    <w:rsid w:val="00246254"/>
    <w:rsid w:val="00255684"/>
    <w:rsid w:val="00255D97"/>
    <w:rsid w:val="00271C63"/>
    <w:rsid w:val="00284A94"/>
    <w:rsid w:val="002923D8"/>
    <w:rsid w:val="002A3D16"/>
    <w:rsid w:val="002C6F5B"/>
    <w:rsid w:val="002D5A52"/>
    <w:rsid w:val="002E1A26"/>
    <w:rsid w:val="002E1D2A"/>
    <w:rsid w:val="002E73C0"/>
    <w:rsid w:val="002F0CF8"/>
    <w:rsid w:val="002F51EE"/>
    <w:rsid w:val="00301EDC"/>
    <w:rsid w:val="00316DF7"/>
    <w:rsid w:val="003250EF"/>
    <w:rsid w:val="0035383B"/>
    <w:rsid w:val="0036520F"/>
    <w:rsid w:val="00370E16"/>
    <w:rsid w:val="003A59D4"/>
    <w:rsid w:val="003B16CC"/>
    <w:rsid w:val="003D279E"/>
    <w:rsid w:val="003D6749"/>
    <w:rsid w:val="003F6FA4"/>
    <w:rsid w:val="00411E3E"/>
    <w:rsid w:val="004120A9"/>
    <w:rsid w:val="00424507"/>
    <w:rsid w:val="00431910"/>
    <w:rsid w:val="00441A7C"/>
    <w:rsid w:val="004643F5"/>
    <w:rsid w:val="004A2068"/>
    <w:rsid w:val="004A4C5E"/>
    <w:rsid w:val="004B29A0"/>
    <w:rsid w:val="004D53A6"/>
    <w:rsid w:val="004E4211"/>
    <w:rsid w:val="0050101C"/>
    <w:rsid w:val="005642B7"/>
    <w:rsid w:val="00571B93"/>
    <w:rsid w:val="00577EE2"/>
    <w:rsid w:val="00583F6D"/>
    <w:rsid w:val="00585AD2"/>
    <w:rsid w:val="005913B5"/>
    <w:rsid w:val="005B3741"/>
    <w:rsid w:val="005E71A4"/>
    <w:rsid w:val="005F33F0"/>
    <w:rsid w:val="00624B93"/>
    <w:rsid w:val="00646446"/>
    <w:rsid w:val="00674646"/>
    <w:rsid w:val="006B148B"/>
    <w:rsid w:val="006C046A"/>
    <w:rsid w:val="006F5ABF"/>
    <w:rsid w:val="007212C9"/>
    <w:rsid w:val="00722F2B"/>
    <w:rsid w:val="007248A2"/>
    <w:rsid w:val="0078509C"/>
    <w:rsid w:val="007B0DD1"/>
    <w:rsid w:val="007B651A"/>
    <w:rsid w:val="007E33E6"/>
    <w:rsid w:val="007E4F61"/>
    <w:rsid w:val="007F33F1"/>
    <w:rsid w:val="0080179A"/>
    <w:rsid w:val="00814484"/>
    <w:rsid w:val="008259FF"/>
    <w:rsid w:val="00831569"/>
    <w:rsid w:val="0084307A"/>
    <w:rsid w:val="00847D9E"/>
    <w:rsid w:val="008523BA"/>
    <w:rsid w:val="008824D9"/>
    <w:rsid w:val="00893859"/>
    <w:rsid w:val="00897851"/>
    <w:rsid w:val="008E1DE1"/>
    <w:rsid w:val="008E2A33"/>
    <w:rsid w:val="008F33B5"/>
    <w:rsid w:val="00901597"/>
    <w:rsid w:val="0091038F"/>
    <w:rsid w:val="0092332C"/>
    <w:rsid w:val="00925E88"/>
    <w:rsid w:val="00937CD4"/>
    <w:rsid w:val="0094380F"/>
    <w:rsid w:val="009458F4"/>
    <w:rsid w:val="00954393"/>
    <w:rsid w:val="009A3C34"/>
    <w:rsid w:val="009C5BC8"/>
    <w:rsid w:val="009C6FDD"/>
    <w:rsid w:val="009D2D00"/>
    <w:rsid w:val="00A03FD2"/>
    <w:rsid w:val="00A14CD4"/>
    <w:rsid w:val="00A4689F"/>
    <w:rsid w:val="00AC470B"/>
    <w:rsid w:val="00AD36E4"/>
    <w:rsid w:val="00B0619F"/>
    <w:rsid w:val="00B274D4"/>
    <w:rsid w:val="00B3530E"/>
    <w:rsid w:val="00B517DB"/>
    <w:rsid w:val="00B51A43"/>
    <w:rsid w:val="00B55CA8"/>
    <w:rsid w:val="00B64F4F"/>
    <w:rsid w:val="00B75F69"/>
    <w:rsid w:val="00BA57C3"/>
    <w:rsid w:val="00BA5C3F"/>
    <w:rsid w:val="00BE2C7B"/>
    <w:rsid w:val="00BF1A8E"/>
    <w:rsid w:val="00C04C98"/>
    <w:rsid w:val="00C4130F"/>
    <w:rsid w:val="00C43034"/>
    <w:rsid w:val="00C46505"/>
    <w:rsid w:val="00C64868"/>
    <w:rsid w:val="00C67584"/>
    <w:rsid w:val="00C75218"/>
    <w:rsid w:val="00C81AFC"/>
    <w:rsid w:val="00C83BEE"/>
    <w:rsid w:val="00C87771"/>
    <w:rsid w:val="00C9296A"/>
    <w:rsid w:val="00CB3FB8"/>
    <w:rsid w:val="00CD5D17"/>
    <w:rsid w:val="00CE7563"/>
    <w:rsid w:val="00D11551"/>
    <w:rsid w:val="00D35F4C"/>
    <w:rsid w:val="00D406E5"/>
    <w:rsid w:val="00D43E8B"/>
    <w:rsid w:val="00D50DFF"/>
    <w:rsid w:val="00D529BA"/>
    <w:rsid w:val="00D6099C"/>
    <w:rsid w:val="00D621B1"/>
    <w:rsid w:val="00D7669C"/>
    <w:rsid w:val="00DA623E"/>
    <w:rsid w:val="00DB2862"/>
    <w:rsid w:val="00DB4E3F"/>
    <w:rsid w:val="00DC6447"/>
    <w:rsid w:val="00DC7DC4"/>
    <w:rsid w:val="00E03CE9"/>
    <w:rsid w:val="00E20021"/>
    <w:rsid w:val="00E34D9F"/>
    <w:rsid w:val="00E35A2B"/>
    <w:rsid w:val="00E43B8C"/>
    <w:rsid w:val="00E47021"/>
    <w:rsid w:val="00E758D5"/>
    <w:rsid w:val="00E77964"/>
    <w:rsid w:val="00E83DD4"/>
    <w:rsid w:val="00EA611F"/>
    <w:rsid w:val="00EA6FB5"/>
    <w:rsid w:val="00EB190A"/>
    <w:rsid w:val="00EB1F7C"/>
    <w:rsid w:val="00EC1AE0"/>
    <w:rsid w:val="00EC1F31"/>
    <w:rsid w:val="00ED2B5B"/>
    <w:rsid w:val="00ED3419"/>
    <w:rsid w:val="00EE0F55"/>
    <w:rsid w:val="00F04641"/>
    <w:rsid w:val="00F06D0A"/>
    <w:rsid w:val="00F07B86"/>
    <w:rsid w:val="00F402B9"/>
    <w:rsid w:val="00F42EAF"/>
    <w:rsid w:val="00F548DC"/>
    <w:rsid w:val="00F565A7"/>
    <w:rsid w:val="00F6067D"/>
    <w:rsid w:val="00F72776"/>
    <w:rsid w:val="00FA4E94"/>
    <w:rsid w:val="00FB1665"/>
    <w:rsid w:val="00FB2111"/>
    <w:rsid w:val="00FC0635"/>
    <w:rsid w:val="00FD2F38"/>
    <w:rsid w:val="00FD7E14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93B4E"/>
  <w15:docId w15:val="{3AF1E186-DE50-4FCD-AC09-7F22663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38F"/>
  </w:style>
  <w:style w:type="paragraph" w:styleId="Heading1">
    <w:name w:val="heading 1"/>
    <w:basedOn w:val="Normal"/>
    <w:next w:val="Normal"/>
    <w:link w:val="Heading1Char"/>
    <w:qFormat/>
    <w:rsid w:val="0091038F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91038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1038F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1038F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91038F"/>
    <w:pPr>
      <w:keepNext/>
      <w:jc w:val="both"/>
      <w:outlineLvl w:val="4"/>
    </w:pPr>
    <w:rPr>
      <w:b/>
      <w:sz w:val="23"/>
      <w:u w:val="single"/>
    </w:rPr>
  </w:style>
  <w:style w:type="paragraph" w:styleId="Heading6">
    <w:name w:val="heading 6"/>
    <w:basedOn w:val="Normal"/>
    <w:next w:val="Normal"/>
    <w:qFormat/>
    <w:rsid w:val="0091038F"/>
    <w:pPr>
      <w:keepNext/>
      <w:outlineLvl w:val="5"/>
    </w:pPr>
    <w:rPr>
      <w:rFonts w:ascii="Arial" w:hAnsi="Arial" w:cs="Arial"/>
      <w:b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038F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1038F"/>
    <w:rPr>
      <w:b/>
      <w:sz w:val="24"/>
      <w:u w:val="single"/>
    </w:rPr>
  </w:style>
  <w:style w:type="paragraph" w:styleId="Header">
    <w:name w:val="header"/>
    <w:basedOn w:val="Normal"/>
    <w:rsid w:val="00910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38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71C63"/>
    <w:rPr>
      <w:b/>
      <w:sz w:val="24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411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17D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D1348AA1A54AB512D3222A83415C" ma:contentTypeVersion="13" ma:contentTypeDescription="Create a new document." ma:contentTypeScope="" ma:versionID="42390995cea8a1ab8ffcf4948e11b722">
  <xsd:schema xmlns:xsd="http://www.w3.org/2001/XMLSchema" xmlns:xs="http://www.w3.org/2001/XMLSchema" xmlns:p="http://schemas.microsoft.com/office/2006/metadata/properties" xmlns:ns3="3ff84b7b-8c7f-47a0-8d09-2e38a80a1003" xmlns:ns4="f23a5c82-2e26-4818-b696-e78ec29186c6" targetNamespace="http://schemas.microsoft.com/office/2006/metadata/properties" ma:root="true" ma:fieldsID="14f6a9377dc9c46d6ad98d261d5a54e9" ns3:_="" ns4:_="">
    <xsd:import namespace="3ff84b7b-8c7f-47a0-8d09-2e38a80a1003"/>
    <xsd:import namespace="f23a5c82-2e26-4818-b696-e78ec2918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84b7b-8c7f-47a0-8d09-2e38a80a1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5c82-2e26-4818-b696-e78ec2918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4C807-7AA7-4B1C-A188-DAC905BD8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42CFD-BF95-485E-BDB3-714EB0653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84b7b-8c7f-47a0-8d09-2e38a80a1003"/>
    <ds:schemaRef ds:uri="f23a5c82-2e26-4818-b696-e78ec2918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80CD5-6D08-43F4-A0DE-D6A8BC231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11B76-25F8-4E59-84A7-3A7D62997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Spelman College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dc:description>JU$t bEEn CAPuted!</dc:description>
  <cp:lastModifiedBy>Cynthia Cooke</cp:lastModifiedBy>
  <cp:revision>4</cp:revision>
  <cp:lastPrinted>2023-03-27T17:12:00Z</cp:lastPrinted>
  <dcterms:created xsi:type="dcterms:W3CDTF">2023-03-27T16:48:00Z</dcterms:created>
  <dcterms:modified xsi:type="dcterms:W3CDTF">2023-03-27T17:12:00Z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0x0101004BA5D1348AA1A54AB512D3222A83415C</vt:lpwstr>
  </property>
</Properties>
</file>