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69" w:rsidRDefault="00831569">
      <w:pPr>
        <w:pStyle w:val="Title"/>
      </w:pPr>
    </w:p>
    <w:p w:rsidR="00831569" w:rsidRDefault="00B517DB">
      <w:pPr>
        <w:pStyle w:val="Title"/>
      </w:pPr>
      <w:r>
        <w:rPr>
          <w:noProof/>
        </w:rPr>
        <mc:AlternateContent>
          <mc:Choice Requires="wps">
            <w:drawing>
              <wp:inline distT="0" distB="0" distL="0" distR="0">
                <wp:extent cx="4810125" cy="571500"/>
                <wp:effectExtent l="9525" t="19050" r="762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101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17DB" w:rsidRDefault="00B517DB" w:rsidP="00B517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3366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Honors Program Electives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8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B517DB" w:rsidRDefault="00B517DB" w:rsidP="00B517D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3366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Honors Program Electives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1569" w:rsidRDefault="0083156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Spring 20</w:t>
      </w:r>
      <w:r w:rsidR="00CE7563">
        <w:rPr>
          <w:b/>
          <w:bCs/>
          <w:sz w:val="40"/>
          <w:szCs w:val="40"/>
        </w:rPr>
        <w:t>1</w:t>
      </w:r>
      <w:r w:rsidR="00B517DB">
        <w:rPr>
          <w:b/>
          <w:bCs/>
          <w:sz w:val="40"/>
          <w:szCs w:val="40"/>
        </w:rPr>
        <w:t>6</w:t>
      </w:r>
    </w:p>
    <w:p w:rsidR="000E6F64" w:rsidRDefault="000E6F64">
      <w:pPr>
        <w:pStyle w:val="Subtitle"/>
        <w:rPr>
          <w:sz w:val="23"/>
        </w:rPr>
      </w:pPr>
    </w:p>
    <w:p w:rsidR="000E6F64" w:rsidRDefault="000E6F64">
      <w:pPr>
        <w:pStyle w:val="Subtitle"/>
        <w:rPr>
          <w:sz w:val="23"/>
        </w:rPr>
      </w:pPr>
    </w:p>
    <w:p w:rsidR="00072205" w:rsidRDefault="00072205" w:rsidP="00072205">
      <w:pPr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ANT</w:t>
      </w:r>
    </w:p>
    <w:p w:rsidR="00EC1F31" w:rsidRPr="00072205" w:rsidRDefault="00D6099C">
      <w:pPr>
        <w:pStyle w:val="Subtitle"/>
        <w:rPr>
          <w:rFonts w:ascii="Arial" w:hAnsi="Arial" w:cs="Arial"/>
          <w:b w:val="0"/>
          <w:sz w:val="20"/>
          <w:u w:val="none"/>
        </w:rPr>
      </w:pPr>
      <w:proofErr w:type="spellStart"/>
      <w:r>
        <w:rPr>
          <w:rFonts w:ascii="Arial" w:hAnsi="Arial" w:cs="Arial"/>
          <w:b w:val="0"/>
          <w:sz w:val="20"/>
          <w:u w:val="none"/>
        </w:rPr>
        <w:t>Ashante</w:t>
      </w:r>
      <w:proofErr w:type="spellEnd"/>
      <w:r>
        <w:rPr>
          <w:rFonts w:ascii="Arial" w:hAnsi="Arial" w:cs="Arial"/>
          <w:b w:val="0"/>
          <w:sz w:val="20"/>
          <w:u w:val="none"/>
        </w:rPr>
        <w:t xml:space="preserve"> Monique Reese</w:t>
      </w:r>
      <w:r w:rsidR="00072205" w:rsidRPr="00072205">
        <w:rPr>
          <w:rFonts w:ascii="Arial" w:hAnsi="Arial" w:cs="Arial"/>
          <w:b w:val="0"/>
          <w:sz w:val="20"/>
          <w:u w:val="none"/>
        </w:rPr>
        <w:tab/>
      </w:r>
      <w:r w:rsidR="00072205" w:rsidRPr="00072205">
        <w:rPr>
          <w:rFonts w:ascii="Arial" w:hAnsi="Arial" w:cs="Arial"/>
          <w:b w:val="0"/>
          <w:sz w:val="20"/>
          <w:u w:val="none"/>
        </w:rPr>
        <w:tab/>
      </w:r>
      <w:r w:rsidR="00072205" w:rsidRPr="00072205">
        <w:rPr>
          <w:rFonts w:ascii="Arial" w:hAnsi="Arial" w:cs="Arial"/>
          <w:b w:val="0"/>
          <w:sz w:val="20"/>
          <w:u w:val="none"/>
        </w:rPr>
        <w:tab/>
      </w:r>
      <w:r w:rsidR="00072205" w:rsidRPr="00072205">
        <w:rPr>
          <w:rFonts w:ascii="Arial" w:hAnsi="Arial" w:cs="Arial"/>
          <w:sz w:val="20"/>
          <w:u w:val="none"/>
        </w:rPr>
        <w:t>ANT336</w:t>
      </w:r>
      <w:r w:rsidR="00072205" w:rsidRPr="00072205">
        <w:rPr>
          <w:rFonts w:ascii="Arial" w:hAnsi="Arial" w:cs="Arial"/>
          <w:b w:val="0"/>
          <w:sz w:val="20"/>
          <w:u w:val="none"/>
        </w:rPr>
        <w:t xml:space="preserve"> </w:t>
      </w:r>
      <w:r w:rsidR="00072205" w:rsidRPr="00072205">
        <w:rPr>
          <w:rFonts w:ascii="Arial" w:hAnsi="Arial" w:cs="Arial"/>
          <w:b w:val="0"/>
          <w:sz w:val="20"/>
          <w:u w:val="none"/>
        </w:rPr>
        <w:tab/>
        <w:t>Qualitative Methods</w:t>
      </w:r>
    </w:p>
    <w:p w:rsidR="00072205" w:rsidRDefault="00072205">
      <w:pPr>
        <w:pStyle w:val="Subtitle"/>
        <w:rPr>
          <w:rFonts w:ascii="Arial" w:hAnsi="Arial" w:cs="Arial"/>
          <w:b w:val="0"/>
          <w:sz w:val="20"/>
          <w:u w:val="none"/>
        </w:rPr>
      </w:pPr>
      <w:r w:rsidRPr="00072205">
        <w:rPr>
          <w:rFonts w:ascii="Arial" w:hAnsi="Arial" w:cs="Arial"/>
          <w:b w:val="0"/>
          <w:sz w:val="20"/>
          <w:u w:val="none"/>
        </w:rPr>
        <w:tab/>
      </w:r>
      <w:r w:rsidRPr="00072205">
        <w:rPr>
          <w:rFonts w:ascii="Arial" w:hAnsi="Arial" w:cs="Arial"/>
          <w:b w:val="0"/>
          <w:sz w:val="20"/>
          <w:u w:val="none"/>
        </w:rPr>
        <w:tab/>
      </w:r>
      <w:r w:rsidRPr="00072205">
        <w:rPr>
          <w:rFonts w:ascii="Arial" w:hAnsi="Arial" w:cs="Arial"/>
          <w:b w:val="0"/>
          <w:sz w:val="20"/>
          <w:u w:val="none"/>
        </w:rPr>
        <w:tab/>
      </w:r>
      <w:r w:rsidRPr="00072205">
        <w:rPr>
          <w:rFonts w:ascii="Arial" w:hAnsi="Arial" w:cs="Arial"/>
          <w:b w:val="0"/>
          <w:sz w:val="20"/>
          <w:u w:val="none"/>
        </w:rPr>
        <w:tab/>
      </w:r>
      <w:r w:rsidRPr="00072205">
        <w:rPr>
          <w:rFonts w:ascii="Arial" w:hAnsi="Arial" w:cs="Arial"/>
          <w:b w:val="0"/>
          <w:sz w:val="20"/>
          <w:u w:val="none"/>
        </w:rPr>
        <w:tab/>
      </w:r>
      <w:r w:rsidRPr="00072205">
        <w:rPr>
          <w:rFonts w:ascii="Arial" w:hAnsi="Arial" w:cs="Arial"/>
          <w:b w:val="0"/>
          <w:sz w:val="20"/>
          <w:u w:val="none"/>
        </w:rPr>
        <w:tab/>
      </w:r>
      <w:r w:rsidR="00D6099C">
        <w:rPr>
          <w:rFonts w:ascii="Arial" w:hAnsi="Arial" w:cs="Arial"/>
          <w:sz w:val="20"/>
          <w:u w:val="none"/>
        </w:rPr>
        <w:t>TR</w:t>
      </w:r>
      <w:r w:rsidRPr="00072205">
        <w:rPr>
          <w:rFonts w:ascii="Arial" w:hAnsi="Arial" w:cs="Arial"/>
          <w:b w:val="0"/>
          <w:sz w:val="20"/>
          <w:u w:val="none"/>
        </w:rPr>
        <w:tab/>
      </w:r>
      <w:r w:rsidRPr="00072205">
        <w:rPr>
          <w:rFonts w:ascii="Arial" w:hAnsi="Arial" w:cs="Arial"/>
          <w:b w:val="0"/>
          <w:sz w:val="20"/>
          <w:u w:val="none"/>
        </w:rPr>
        <w:tab/>
      </w:r>
      <w:r w:rsidR="00D6099C">
        <w:rPr>
          <w:rFonts w:ascii="Arial" w:hAnsi="Arial" w:cs="Arial"/>
          <w:b w:val="0"/>
          <w:sz w:val="20"/>
          <w:u w:val="none"/>
        </w:rPr>
        <w:t>4:30-7:00</w:t>
      </w:r>
    </w:p>
    <w:p w:rsidR="000E6F64" w:rsidRDefault="00057584" w:rsidP="000E6F64">
      <w:pPr>
        <w:rPr>
          <w:rFonts w:ascii="Arial" w:hAnsi="Arial" w:cs="Arial"/>
        </w:rPr>
      </w:pPr>
      <w:r>
        <w:rPr>
          <w:rFonts w:ascii="Arial" w:hAnsi="Arial" w:cs="Arial"/>
        </w:rPr>
        <w:t>Daryl White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099C">
        <w:rPr>
          <w:rFonts w:ascii="Arial" w:hAnsi="Arial" w:cs="Arial"/>
          <w:b/>
        </w:rPr>
        <w:t>ANT3</w:t>
      </w:r>
      <w:r w:rsidRPr="00057584">
        <w:rPr>
          <w:rFonts w:ascii="Arial" w:hAnsi="Arial" w:cs="Arial"/>
          <w:b/>
        </w:rPr>
        <w:t>44</w:t>
      </w:r>
      <w:r>
        <w:rPr>
          <w:rFonts w:ascii="Arial" w:hAnsi="Arial" w:cs="Arial"/>
        </w:rPr>
        <w:tab/>
        <w:t>Food and Culture</w:t>
      </w:r>
    </w:p>
    <w:p w:rsidR="00057584" w:rsidRDefault="00057584" w:rsidP="000E6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7584">
        <w:rPr>
          <w:rFonts w:ascii="Arial" w:hAnsi="Arial" w:cs="Arial"/>
          <w:b/>
        </w:rPr>
        <w:t>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307A">
        <w:rPr>
          <w:rFonts w:ascii="Arial" w:hAnsi="Arial" w:cs="Arial"/>
        </w:rPr>
        <w:t>4:30-7:00</w:t>
      </w:r>
      <w:bookmarkStart w:id="0" w:name="_GoBack"/>
      <w:bookmarkEnd w:id="0"/>
    </w:p>
    <w:p w:rsidR="00D6099C" w:rsidRDefault="00D6099C" w:rsidP="000E6F64">
      <w:pPr>
        <w:rPr>
          <w:rFonts w:ascii="Arial" w:hAnsi="Arial" w:cs="Arial"/>
        </w:rPr>
      </w:pPr>
      <w:r>
        <w:rPr>
          <w:rFonts w:ascii="Arial" w:hAnsi="Arial" w:cs="Arial"/>
        </w:rPr>
        <w:t>Erica Williams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099C">
        <w:rPr>
          <w:rFonts w:ascii="Arial" w:hAnsi="Arial" w:cs="Arial"/>
          <w:b/>
        </w:rPr>
        <w:t>ANT450</w:t>
      </w:r>
      <w:r>
        <w:rPr>
          <w:rFonts w:ascii="Arial" w:hAnsi="Arial" w:cs="Arial"/>
        </w:rPr>
        <w:tab/>
        <w:t>Sexual Economies</w:t>
      </w:r>
    </w:p>
    <w:p w:rsidR="00D6099C" w:rsidRDefault="00D6099C" w:rsidP="000E6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099C">
        <w:rPr>
          <w:rFonts w:ascii="Arial" w:hAnsi="Arial" w:cs="Arial"/>
          <w:b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3:00-6:00</w:t>
      </w:r>
    </w:p>
    <w:p w:rsidR="00CB3FB8" w:rsidRDefault="00CB3FB8">
      <w:pPr>
        <w:pStyle w:val="Subtitle"/>
        <w:rPr>
          <w:sz w:val="23"/>
        </w:rPr>
      </w:pPr>
    </w:p>
    <w:p w:rsidR="00831569" w:rsidRDefault="00831569">
      <w:pPr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  <w:u w:val="single"/>
        </w:rPr>
        <w:t>COMPARATIVE WOMEN'S STUDIES</w:t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</w:p>
    <w:p w:rsidR="00441A7C" w:rsidRDefault="00441A7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Soraya </w:t>
      </w:r>
      <w:proofErr w:type="spellStart"/>
      <w:r>
        <w:rPr>
          <w:rFonts w:ascii="Arial" w:hAnsi="Arial" w:cs="Arial"/>
          <w:color w:val="000000"/>
        </w:rPr>
        <w:t>Mekerta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248A2">
        <w:rPr>
          <w:rFonts w:ascii="Arial" w:hAnsi="Arial" w:cs="Arial"/>
          <w:b/>
          <w:color w:val="000000"/>
          <w:sz w:val="18"/>
          <w:szCs w:val="18"/>
        </w:rPr>
        <w:t>CWS 302</w:t>
      </w:r>
      <w:r w:rsidR="00577EE2" w:rsidRPr="007248A2">
        <w:rPr>
          <w:rFonts w:ascii="Arial" w:hAnsi="Arial" w:cs="Arial"/>
          <w:b/>
          <w:color w:val="000000"/>
          <w:sz w:val="18"/>
          <w:szCs w:val="18"/>
        </w:rPr>
        <w:t>/FR302</w:t>
      </w:r>
      <w:r w:rsidR="007248A2">
        <w:rPr>
          <w:rFonts w:ascii="Arial" w:hAnsi="Arial" w:cs="Arial"/>
          <w:color w:val="000000"/>
        </w:rPr>
        <w:t>/</w:t>
      </w:r>
      <w:r w:rsidR="007248A2">
        <w:rPr>
          <w:rFonts w:ascii="Arial" w:hAnsi="Arial" w:cs="Arial"/>
          <w:b/>
          <w:color w:val="000000"/>
          <w:sz w:val="18"/>
          <w:szCs w:val="18"/>
        </w:rPr>
        <w:t>ADW</w:t>
      </w:r>
      <w:r w:rsidR="007248A2" w:rsidRPr="007248A2">
        <w:rPr>
          <w:rFonts w:ascii="Arial" w:hAnsi="Arial" w:cs="Arial"/>
          <w:b/>
          <w:color w:val="000000"/>
          <w:sz w:val="18"/>
          <w:szCs w:val="18"/>
        </w:rPr>
        <w:t>302</w:t>
      </w:r>
      <w:r w:rsidR="0057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African/Francophone Cinema</w:t>
      </w:r>
    </w:p>
    <w:p w:rsidR="00577EE2" w:rsidRDefault="00577EE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33D52">
        <w:rPr>
          <w:rFonts w:ascii="Arial" w:hAnsi="Arial" w:cs="Arial"/>
          <w:b/>
          <w:color w:val="000000"/>
        </w:rPr>
        <w:t>T</w:t>
      </w:r>
      <w:r w:rsidR="00B75F69">
        <w:rPr>
          <w:rFonts w:ascii="Arial" w:hAnsi="Arial" w:cs="Arial"/>
          <w:b/>
          <w:color w:val="000000"/>
        </w:rPr>
        <w:t xml:space="preserve"> </w:t>
      </w:r>
      <w:r w:rsidR="004643F5">
        <w:rPr>
          <w:rFonts w:ascii="Arial" w:hAnsi="Arial" w:cs="Arial"/>
          <w:b/>
          <w:color w:val="000000"/>
        </w:rPr>
        <w:tab/>
      </w:r>
      <w:r w:rsidR="00585AD2">
        <w:rPr>
          <w:rFonts w:ascii="Arial" w:hAnsi="Arial" w:cs="Arial"/>
          <w:b/>
          <w:color w:val="000000"/>
        </w:rPr>
        <w:tab/>
      </w:r>
      <w:r w:rsidR="00F07B86">
        <w:rPr>
          <w:rFonts w:ascii="Arial" w:hAnsi="Arial" w:cs="Arial"/>
          <w:color w:val="000000"/>
        </w:rPr>
        <w:t>3:00-5:30</w:t>
      </w:r>
    </w:p>
    <w:p w:rsidR="00D6099C" w:rsidRDefault="00D609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M. </w:t>
      </w:r>
      <w:proofErr w:type="spellStart"/>
      <w:r>
        <w:rPr>
          <w:rFonts w:ascii="Arial" w:hAnsi="Arial" w:cs="Arial"/>
          <w:color w:val="000000"/>
        </w:rPr>
        <w:t>Bahati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Kuumba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6099C">
        <w:rPr>
          <w:rFonts w:ascii="Arial" w:hAnsi="Arial" w:cs="Arial"/>
          <w:b/>
          <w:color w:val="000000"/>
        </w:rPr>
        <w:t>CWS370</w:t>
      </w:r>
      <w:r>
        <w:rPr>
          <w:rFonts w:ascii="Arial" w:hAnsi="Arial" w:cs="Arial"/>
          <w:color w:val="000000"/>
        </w:rPr>
        <w:tab/>
        <w:t>Women and Social Resistance Movements</w:t>
      </w:r>
    </w:p>
    <w:p w:rsidR="00D6099C" w:rsidRDefault="00D609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6099C">
        <w:rPr>
          <w:rFonts w:ascii="Arial" w:hAnsi="Arial" w:cs="Arial"/>
          <w:b/>
          <w:color w:val="000000"/>
        </w:rPr>
        <w:t>TR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6:00-8:30</w:t>
      </w:r>
    </w:p>
    <w:p w:rsidR="00D6099C" w:rsidRDefault="00D6099C" w:rsidP="00FA4E94">
      <w:pPr>
        <w:rPr>
          <w:rFonts w:ascii="Arial" w:hAnsi="Arial" w:cs="Arial"/>
          <w:b/>
          <w:color w:val="0000FF"/>
          <w:u w:val="single"/>
        </w:rPr>
      </w:pPr>
    </w:p>
    <w:p w:rsidR="00CB3FB8" w:rsidRDefault="00CB3FB8" w:rsidP="00CB3FB8">
      <w:pPr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ENGLISH</w:t>
      </w:r>
    </w:p>
    <w:p w:rsidR="00CB3FB8" w:rsidRDefault="00D609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Sarah </w:t>
      </w:r>
      <w:proofErr w:type="spellStart"/>
      <w:r>
        <w:rPr>
          <w:rFonts w:ascii="Arial" w:hAnsi="Arial" w:cs="Arial"/>
          <w:color w:val="000000"/>
        </w:rPr>
        <w:t>Rudewalker</w:t>
      </w:r>
      <w:proofErr w:type="spellEnd"/>
      <w:r w:rsidR="00CB3FB8">
        <w:rPr>
          <w:rFonts w:ascii="Arial" w:hAnsi="Arial" w:cs="Arial"/>
          <w:color w:val="000000"/>
        </w:rPr>
        <w:tab/>
      </w:r>
      <w:r w:rsidR="00CB3FB8">
        <w:rPr>
          <w:rFonts w:ascii="Arial" w:hAnsi="Arial" w:cs="Arial"/>
          <w:color w:val="000000"/>
        </w:rPr>
        <w:tab/>
      </w:r>
      <w:r w:rsidR="00CB3FB8">
        <w:rPr>
          <w:rFonts w:ascii="Arial" w:hAnsi="Arial" w:cs="Arial"/>
          <w:color w:val="000000"/>
        </w:rPr>
        <w:tab/>
      </w:r>
      <w:r w:rsidR="00CB3FB8">
        <w:rPr>
          <w:rFonts w:ascii="Arial" w:hAnsi="Arial" w:cs="Arial"/>
          <w:color w:val="000000"/>
        </w:rPr>
        <w:tab/>
      </w:r>
      <w:r w:rsidR="00CB3FB8" w:rsidRPr="00CB3FB8">
        <w:rPr>
          <w:rFonts w:ascii="Arial" w:hAnsi="Arial" w:cs="Arial"/>
          <w:b/>
          <w:color w:val="000000"/>
        </w:rPr>
        <w:t>ENG346</w:t>
      </w:r>
      <w:r w:rsidR="00CB3FB8">
        <w:rPr>
          <w:rFonts w:ascii="Arial" w:hAnsi="Arial" w:cs="Arial"/>
          <w:color w:val="000000"/>
        </w:rPr>
        <w:tab/>
      </w:r>
      <w:proofErr w:type="gramStart"/>
      <w:r w:rsidR="00CB3FB8">
        <w:rPr>
          <w:rFonts w:ascii="Arial" w:hAnsi="Arial" w:cs="Arial"/>
          <w:color w:val="000000"/>
        </w:rPr>
        <w:t>The</w:t>
      </w:r>
      <w:proofErr w:type="gramEnd"/>
      <w:r w:rsidR="00CB3FB8">
        <w:rPr>
          <w:rFonts w:ascii="Arial" w:hAnsi="Arial" w:cs="Arial"/>
          <w:color w:val="000000"/>
        </w:rPr>
        <w:t xml:space="preserve"> </w:t>
      </w:r>
      <w:r w:rsidR="008E2A33">
        <w:rPr>
          <w:rFonts w:ascii="Arial" w:hAnsi="Arial" w:cs="Arial"/>
          <w:color w:val="000000"/>
        </w:rPr>
        <w:t>P</w:t>
      </w:r>
      <w:r w:rsidR="00CB3FB8">
        <w:rPr>
          <w:rFonts w:ascii="Arial" w:hAnsi="Arial" w:cs="Arial"/>
          <w:color w:val="000000"/>
        </w:rPr>
        <w:t>olitics of Black Poetry</w:t>
      </w:r>
    </w:p>
    <w:p w:rsidR="009D2D00" w:rsidRDefault="00585A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85AD2">
        <w:rPr>
          <w:rFonts w:ascii="Arial" w:hAnsi="Arial" w:cs="Arial"/>
          <w:b/>
          <w:color w:val="000000"/>
        </w:rPr>
        <w:t>MW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D6099C">
        <w:rPr>
          <w:rFonts w:ascii="Arial" w:hAnsi="Arial" w:cs="Arial"/>
          <w:color w:val="000000"/>
        </w:rPr>
        <w:t>3:00-4:15</w:t>
      </w:r>
    </w:p>
    <w:p w:rsidR="0094380F" w:rsidRDefault="00057584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Pushpa</w:t>
      </w:r>
      <w:proofErr w:type="spellEnd"/>
      <w:r>
        <w:rPr>
          <w:rFonts w:ascii="Arial" w:hAnsi="Arial" w:cs="Arial"/>
          <w:color w:val="000000"/>
        </w:rPr>
        <w:t xml:space="preserve"> Parekh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94380F">
        <w:rPr>
          <w:rFonts w:ascii="Arial" w:hAnsi="Arial" w:cs="Arial"/>
          <w:color w:val="000000"/>
        </w:rPr>
        <w:tab/>
      </w:r>
      <w:r w:rsidR="0094380F">
        <w:rPr>
          <w:rFonts w:ascii="Arial" w:hAnsi="Arial" w:cs="Arial"/>
          <w:color w:val="000000"/>
        </w:rPr>
        <w:tab/>
      </w:r>
      <w:r w:rsidR="0094380F">
        <w:rPr>
          <w:rFonts w:ascii="Arial" w:hAnsi="Arial" w:cs="Arial"/>
          <w:color w:val="000000"/>
        </w:rPr>
        <w:tab/>
      </w:r>
      <w:r w:rsidR="0094380F" w:rsidRPr="0094380F">
        <w:rPr>
          <w:rFonts w:ascii="Arial" w:hAnsi="Arial" w:cs="Arial"/>
          <w:b/>
          <w:color w:val="000000"/>
        </w:rPr>
        <w:t>ENG</w:t>
      </w:r>
      <w:r>
        <w:rPr>
          <w:rFonts w:ascii="Arial" w:hAnsi="Arial" w:cs="Arial"/>
          <w:b/>
          <w:color w:val="000000"/>
        </w:rPr>
        <w:t>424</w:t>
      </w:r>
      <w:r w:rsidR="0094380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New U.S. Immigrant Women’s Literature</w:t>
      </w:r>
    </w:p>
    <w:p w:rsidR="0094380F" w:rsidRDefault="0094380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4380F">
        <w:rPr>
          <w:rFonts w:ascii="Arial" w:hAnsi="Arial" w:cs="Arial"/>
          <w:b/>
          <w:color w:val="000000"/>
        </w:rPr>
        <w:t>TR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57584">
        <w:rPr>
          <w:rFonts w:ascii="Arial" w:hAnsi="Arial" w:cs="Arial"/>
          <w:color w:val="000000"/>
        </w:rPr>
        <w:t>1:00-2:15</w:t>
      </w:r>
    </w:p>
    <w:p w:rsidR="00C83BEE" w:rsidRDefault="00C83BEE" w:rsidP="00C83B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8259FF" w:rsidRDefault="0094380F" w:rsidP="008259FF">
      <w:pPr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International Studies</w:t>
      </w:r>
    </w:p>
    <w:p w:rsidR="008259FF" w:rsidRDefault="0094380F" w:rsidP="008259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Soraya </w:t>
      </w:r>
      <w:proofErr w:type="spellStart"/>
      <w:r>
        <w:rPr>
          <w:rFonts w:ascii="Arial" w:hAnsi="Arial" w:cs="Arial"/>
        </w:rPr>
        <w:t>Mekerta</w:t>
      </w:r>
      <w:proofErr w:type="spellEnd"/>
      <w:r w:rsidR="008259FF">
        <w:rPr>
          <w:rFonts w:ascii="Arial" w:hAnsi="Arial" w:cs="Arial"/>
        </w:rPr>
        <w:tab/>
      </w:r>
      <w:r w:rsidR="008259FF">
        <w:rPr>
          <w:rFonts w:ascii="Arial" w:hAnsi="Arial" w:cs="Arial"/>
        </w:rPr>
        <w:tab/>
      </w:r>
      <w:r w:rsidR="008259FF">
        <w:rPr>
          <w:rFonts w:ascii="Arial" w:hAnsi="Arial" w:cs="Arial"/>
        </w:rPr>
        <w:tab/>
      </w:r>
      <w:r w:rsidR="008259FF">
        <w:rPr>
          <w:rFonts w:ascii="Arial" w:hAnsi="Arial" w:cs="Arial"/>
        </w:rPr>
        <w:tab/>
      </w:r>
      <w:r w:rsidR="008259FF">
        <w:rPr>
          <w:rFonts w:ascii="Arial" w:hAnsi="Arial" w:cs="Arial"/>
        </w:rPr>
        <w:tab/>
      </w:r>
      <w:r w:rsidRPr="007248A2">
        <w:rPr>
          <w:rFonts w:ascii="Arial" w:hAnsi="Arial" w:cs="Arial"/>
          <w:b/>
          <w:sz w:val="18"/>
          <w:szCs w:val="18"/>
        </w:rPr>
        <w:t>IS302/CWS302</w:t>
      </w:r>
      <w:r w:rsidR="007248A2">
        <w:rPr>
          <w:rFonts w:ascii="Arial" w:hAnsi="Arial" w:cs="Arial"/>
          <w:b/>
        </w:rPr>
        <w:t>/</w:t>
      </w:r>
      <w:r w:rsidR="007248A2" w:rsidRPr="007248A2">
        <w:rPr>
          <w:rFonts w:ascii="Arial" w:hAnsi="Arial" w:cs="Arial"/>
          <w:b/>
          <w:sz w:val="18"/>
          <w:szCs w:val="18"/>
        </w:rPr>
        <w:t>FR302</w:t>
      </w:r>
      <w:r w:rsidR="008259FF">
        <w:rPr>
          <w:rFonts w:ascii="Arial" w:hAnsi="Arial" w:cs="Arial"/>
          <w:b/>
        </w:rPr>
        <w:tab/>
      </w:r>
      <w:r>
        <w:rPr>
          <w:rFonts w:ascii="Arial" w:hAnsi="Arial" w:cs="Arial"/>
        </w:rPr>
        <w:t>Francophone/African Cinema</w:t>
      </w:r>
    </w:p>
    <w:p w:rsidR="000E6F64" w:rsidRDefault="008259FF" w:rsidP="008259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380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4380F">
        <w:rPr>
          <w:rFonts w:ascii="Arial" w:hAnsi="Arial" w:cs="Arial"/>
        </w:rPr>
        <w:t>3:00-5:30</w:t>
      </w:r>
    </w:p>
    <w:p w:rsidR="000E6F64" w:rsidRDefault="000E6F64" w:rsidP="008259FF">
      <w:pPr>
        <w:rPr>
          <w:rFonts w:ascii="Arial" w:hAnsi="Arial" w:cs="Arial"/>
        </w:rPr>
      </w:pPr>
    </w:p>
    <w:p w:rsidR="00D6099C" w:rsidRDefault="00D6099C" w:rsidP="00D6099C">
      <w:pPr>
        <w:pStyle w:val="Heading1"/>
        <w:ind w:left="4320" w:hanging="4320"/>
        <w:rPr>
          <w:rFonts w:ascii="Arial" w:hAnsi="Arial" w:cs="Arial"/>
          <w:color w:val="6600FF"/>
          <w:sz w:val="20"/>
        </w:rPr>
      </w:pPr>
      <w:r>
        <w:rPr>
          <w:rFonts w:ascii="Arial" w:hAnsi="Arial" w:cs="Arial"/>
          <w:color w:val="0000FF"/>
          <w:sz w:val="20"/>
        </w:rPr>
        <w:t>Mathematics</w:t>
      </w:r>
    </w:p>
    <w:p w:rsidR="00D6099C" w:rsidRDefault="00D6099C" w:rsidP="00D6099C">
      <w:pPr>
        <w:pStyle w:val="Heading1"/>
        <w:ind w:left="4320" w:hanging="4320"/>
        <w:rPr>
          <w:rFonts w:ascii="Arial" w:hAnsi="Arial" w:cs="Arial"/>
          <w:b w:val="0"/>
          <w:bCs/>
          <w:color w:val="000000"/>
          <w:sz w:val="20"/>
          <w:u w:val="none"/>
        </w:rPr>
      </w:pPr>
      <w:r>
        <w:rPr>
          <w:rFonts w:ascii="Arial" w:hAnsi="Arial" w:cs="Arial"/>
          <w:b w:val="0"/>
          <w:bCs/>
          <w:color w:val="000000"/>
          <w:sz w:val="20"/>
          <w:u w:val="none"/>
        </w:rPr>
        <w:t xml:space="preserve">Jeffrey </w:t>
      </w:r>
      <w:proofErr w:type="spellStart"/>
      <w:r>
        <w:rPr>
          <w:rFonts w:ascii="Arial" w:hAnsi="Arial" w:cs="Arial"/>
          <w:b w:val="0"/>
          <w:bCs/>
          <w:color w:val="000000"/>
          <w:sz w:val="20"/>
          <w:u w:val="none"/>
        </w:rPr>
        <w:t>Ehme</w:t>
      </w:r>
      <w:proofErr w:type="spellEnd"/>
      <w:r>
        <w:rPr>
          <w:rFonts w:ascii="Arial" w:hAnsi="Arial" w:cs="Arial"/>
          <w:b w:val="0"/>
          <w:bCs/>
          <w:color w:val="000000"/>
          <w:sz w:val="20"/>
          <w:u w:val="none"/>
        </w:rPr>
        <w:tab/>
      </w:r>
      <w:r>
        <w:rPr>
          <w:rFonts w:ascii="Arial" w:hAnsi="Arial" w:cs="Arial"/>
          <w:color w:val="000000"/>
          <w:sz w:val="20"/>
          <w:u w:val="none"/>
        </w:rPr>
        <w:t>MATH</w:t>
      </w:r>
      <w:r w:rsidR="008E2A33">
        <w:rPr>
          <w:rFonts w:ascii="Arial" w:hAnsi="Arial" w:cs="Arial"/>
          <w:color w:val="000000"/>
          <w:sz w:val="20"/>
          <w:u w:val="none"/>
        </w:rPr>
        <w:t>470</w:t>
      </w:r>
      <w:r>
        <w:rPr>
          <w:rFonts w:ascii="Arial" w:hAnsi="Arial" w:cs="Arial"/>
          <w:b w:val="0"/>
          <w:bCs/>
          <w:color w:val="000000"/>
          <w:sz w:val="20"/>
          <w:u w:val="none"/>
        </w:rPr>
        <w:tab/>
      </w:r>
      <w:r w:rsidR="008E2A33">
        <w:rPr>
          <w:rFonts w:ascii="Arial" w:hAnsi="Arial" w:cs="Arial"/>
          <w:b w:val="0"/>
          <w:bCs/>
          <w:color w:val="000000"/>
          <w:sz w:val="20"/>
          <w:u w:val="none"/>
        </w:rPr>
        <w:t>Codes and Cryptography</w:t>
      </w:r>
    </w:p>
    <w:p w:rsidR="00D6099C" w:rsidRDefault="00D6099C" w:rsidP="00D6099C">
      <w:pPr>
        <w:pStyle w:val="Heading1"/>
        <w:ind w:left="4320" w:hanging="4320"/>
        <w:rPr>
          <w:rFonts w:ascii="Arial" w:hAnsi="Arial" w:cs="Arial"/>
          <w:b w:val="0"/>
          <w:bCs/>
          <w:color w:val="000000"/>
          <w:sz w:val="20"/>
          <w:u w:val="none"/>
        </w:rPr>
      </w:pPr>
      <w:r>
        <w:rPr>
          <w:rFonts w:ascii="Arial" w:hAnsi="Arial" w:cs="Arial"/>
          <w:b w:val="0"/>
          <w:bCs/>
          <w:color w:val="000000"/>
          <w:sz w:val="20"/>
          <w:u w:val="none"/>
        </w:rPr>
        <w:tab/>
      </w:r>
      <w:r>
        <w:rPr>
          <w:rFonts w:ascii="Arial" w:hAnsi="Arial" w:cs="Arial"/>
          <w:color w:val="000000"/>
          <w:sz w:val="20"/>
          <w:u w:val="none"/>
        </w:rPr>
        <w:t>MWF</w:t>
      </w:r>
      <w:r>
        <w:rPr>
          <w:rFonts w:ascii="Arial" w:hAnsi="Arial" w:cs="Arial"/>
          <w:b w:val="0"/>
          <w:bCs/>
          <w:color w:val="000000"/>
          <w:sz w:val="20"/>
          <w:u w:val="none"/>
        </w:rPr>
        <w:tab/>
      </w:r>
      <w:r>
        <w:rPr>
          <w:rFonts w:ascii="Arial" w:hAnsi="Arial" w:cs="Arial"/>
          <w:b w:val="0"/>
          <w:bCs/>
          <w:color w:val="000000"/>
          <w:sz w:val="20"/>
          <w:u w:val="none"/>
        </w:rPr>
        <w:tab/>
      </w:r>
      <w:r w:rsidR="008E2A33">
        <w:rPr>
          <w:rFonts w:ascii="Arial" w:hAnsi="Arial" w:cs="Arial"/>
          <w:b w:val="0"/>
          <w:bCs/>
          <w:color w:val="000000"/>
          <w:sz w:val="20"/>
          <w:u w:val="none"/>
        </w:rPr>
        <w:t>12:00-12:50</w:t>
      </w:r>
    </w:p>
    <w:p w:rsidR="00D6099C" w:rsidRDefault="00D6099C" w:rsidP="008259FF">
      <w:pPr>
        <w:rPr>
          <w:rFonts w:ascii="Arial" w:hAnsi="Arial" w:cs="Arial"/>
        </w:rPr>
      </w:pPr>
    </w:p>
    <w:p w:rsidR="00831569" w:rsidRDefault="00831569">
      <w:pPr>
        <w:pStyle w:val="Heading1"/>
        <w:ind w:left="4320" w:hanging="4320"/>
        <w:rPr>
          <w:rFonts w:ascii="Arial" w:hAnsi="Arial" w:cs="Arial"/>
          <w:color w:val="6600FF"/>
          <w:sz w:val="20"/>
        </w:rPr>
      </w:pPr>
      <w:r>
        <w:rPr>
          <w:rFonts w:ascii="Arial" w:hAnsi="Arial" w:cs="Arial"/>
          <w:color w:val="0000FF"/>
          <w:sz w:val="20"/>
        </w:rPr>
        <w:t>POLITICAL SCIENCE</w:t>
      </w:r>
    </w:p>
    <w:p w:rsidR="00831569" w:rsidRDefault="00831569">
      <w:pPr>
        <w:pStyle w:val="Heading1"/>
        <w:ind w:left="4320" w:hanging="4320"/>
        <w:rPr>
          <w:rFonts w:ascii="Arial" w:hAnsi="Arial" w:cs="Arial"/>
          <w:b w:val="0"/>
          <w:bCs/>
          <w:color w:val="000000"/>
          <w:sz w:val="20"/>
          <w:u w:val="none"/>
        </w:rPr>
      </w:pPr>
      <w:r>
        <w:rPr>
          <w:rFonts w:ascii="Arial" w:hAnsi="Arial" w:cs="Arial"/>
          <w:b w:val="0"/>
          <w:bCs/>
          <w:color w:val="000000"/>
          <w:sz w:val="20"/>
          <w:u w:val="none"/>
        </w:rPr>
        <w:t>Marilyn Davis</w:t>
      </w:r>
      <w:r>
        <w:rPr>
          <w:rFonts w:ascii="Arial" w:hAnsi="Arial" w:cs="Arial"/>
          <w:b w:val="0"/>
          <w:bCs/>
          <w:color w:val="000000"/>
          <w:sz w:val="20"/>
          <w:u w:val="none"/>
        </w:rPr>
        <w:tab/>
      </w:r>
      <w:r>
        <w:rPr>
          <w:rFonts w:ascii="Arial" w:hAnsi="Arial" w:cs="Arial"/>
          <w:color w:val="000000"/>
          <w:sz w:val="20"/>
          <w:u w:val="none"/>
        </w:rPr>
        <w:t>PSC317</w:t>
      </w:r>
      <w:r>
        <w:rPr>
          <w:rFonts w:ascii="Arial" w:hAnsi="Arial" w:cs="Arial"/>
          <w:b w:val="0"/>
          <w:bCs/>
          <w:color w:val="000000"/>
          <w:sz w:val="20"/>
          <w:u w:val="none"/>
        </w:rPr>
        <w:tab/>
        <w:t>Black Women: Developing Public Leadership Skills</w:t>
      </w:r>
    </w:p>
    <w:p w:rsidR="00831569" w:rsidRDefault="00831569">
      <w:pPr>
        <w:pStyle w:val="Heading1"/>
        <w:ind w:left="4320" w:hanging="4320"/>
        <w:rPr>
          <w:rFonts w:ascii="Arial" w:hAnsi="Arial" w:cs="Arial"/>
          <w:b w:val="0"/>
          <w:bCs/>
          <w:color w:val="000000"/>
          <w:sz w:val="20"/>
          <w:u w:val="none"/>
        </w:rPr>
      </w:pPr>
      <w:r>
        <w:rPr>
          <w:rFonts w:ascii="Arial" w:hAnsi="Arial" w:cs="Arial"/>
          <w:b w:val="0"/>
          <w:bCs/>
          <w:color w:val="000000"/>
          <w:sz w:val="20"/>
          <w:u w:val="none"/>
        </w:rPr>
        <w:tab/>
      </w:r>
      <w:r>
        <w:rPr>
          <w:rFonts w:ascii="Arial" w:hAnsi="Arial" w:cs="Arial"/>
          <w:color w:val="000000"/>
          <w:sz w:val="20"/>
          <w:u w:val="none"/>
        </w:rPr>
        <w:t>MWF</w:t>
      </w:r>
      <w:r>
        <w:rPr>
          <w:rFonts w:ascii="Arial" w:hAnsi="Arial" w:cs="Arial"/>
          <w:b w:val="0"/>
          <w:bCs/>
          <w:color w:val="000000"/>
          <w:sz w:val="20"/>
          <w:u w:val="none"/>
        </w:rPr>
        <w:tab/>
      </w:r>
      <w:r>
        <w:rPr>
          <w:rFonts w:ascii="Arial" w:hAnsi="Arial" w:cs="Arial"/>
          <w:b w:val="0"/>
          <w:bCs/>
          <w:color w:val="000000"/>
          <w:sz w:val="20"/>
          <w:u w:val="none"/>
        </w:rPr>
        <w:tab/>
      </w:r>
      <w:r w:rsidR="0092332C">
        <w:rPr>
          <w:rFonts w:ascii="Arial" w:hAnsi="Arial" w:cs="Arial"/>
          <w:b w:val="0"/>
          <w:bCs/>
          <w:color w:val="000000"/>
          <w:sz w:val="20"/>
          <w:u w:val="none"/>
        </w:rPr>
        <w:t>2:00-2:50</w:t>
      </w:r>
    </w:p>
    <w:p w:rsidR="00C83BEE" w:rsidRDefault="00C83BEE" w:rsidP="00C83BEE">
      <w:pPr>
        <w:rPr>
          <w:rStyle w:val="Heading1Char"/>
          <w:rFonts w:ascii="Arial" w:hAnsi="Arial"/>
          <w:bCs/>
          <w:color w:val="000000"/>
          <w:sz w:val="20"/>
          <w:u w:val="none"/>
        </w:rPr>
      </w:pPr>
      <w:r>
        <w:rPr>
          <w:rFonts w:ascii="Arial" w:hAnsi="Arial" w:cs="Arial"/>
          <w:b/>
          <w:bCs/>
          <w:color w:val="0000FF"/>
          <w:u w:val="single"/>
        </w:rPr>
        <w:t>WORLD LANGUAGES</w:t>
      </w:r>
      <w:r>
        <w:rPr>
          <w:rStyle w:val="Heading1Char"/>
          <w:rFonts w:ascii="Arial" w:hAnsi="Arial"/>
          <w:bCs/>
          <w:color w:val="000000"/>
          <w:sz w:val="20"/>
          <w:u w:val="none"/>
        </w:rPr>
        <w:tab/>
      </w:r>
    </w:p>
    <w:p w:rsidR="00C83BEE" w:rsidRDefault="00C83BEE" w:rsidP="00C83BEE">
      <w:pPr>
        <w:rPr>
          <w:rStyle w:val="Heading1Char"/>
          <w:rFonts w:ascii="Arial" w:hAnsi="Arial"/>
          <w:b w:val="0"/>
          <w:bCs/>
          <w:color w:val="000000"/>
          <w:sz w:val="20"/>
          <w:u w:val="none"/>
        </w:rPr>
      </w:pPr>
      <w:r w:rsidRPr="00F04641"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 xml:space="preserve">Soraya </w:t>
      </w:r>
      <w:proofErr w:type="spellStart"/>
      <w:r w:rsidRPr="00F04641"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>Mekerta</w:t>
      </w:r>
      <w:proofErr w:type="spellEnd"/>
      <w:r>
        <w:rPr>
          <w:rStyle w:val="Heading1Char"/>
          <w:rFonts w:ascii="Arial" w:hAnsi="Arial"/>
          <w:bCs/>
          <w:color w:val="000000"/>
          <w:sz w:val="20"/>
          <w:u w:val="none"/>
        </w:rPr>
        <w:tab/>
      </w:r>
      <w:r>
        <w:rPr>
          <w:rStyle w:val="Heading1Char"/>
          <w:rFonts w:ascii="Arial" w:hAnsi="Arial"/>
          <w:bCs/>
          <w:color w:val="000000"/>
          <w:sz w:val="20"/>
          <w:u w:val="none"/>
        </w:rPr>
        <w:tab/>
      </w:r>
      <w:r>
        <w:rPr>
          <w:rStyle w:val="Heading1Char"/>
          <w:rFonts w:ascii="Arial" w:hAnsi="Arial"/>
          <w:bCs/>
          <w:color w:val="000000"/>
          <w:sz w:val="20"/>
          <w:u w:val="none"/>
        </w:rPr>
        <w:tab/>
      </w:r>
      <w:r>
        <w:rPr>
          <w:rStyle w:val="Heading1Char"/>
          <w:rFonts w:ascii="Arial" w:hAnsi="Arial"/>
          <w:bCs/>
          <w:color w:val="000000"/>
          <w:sz w:val="20"/>
          <w:u w:val="none"/>
        </w:rPr>
        <w:tab/>
      </w:r>
      <w:r>
        <w:rPr>
          <w:rStyle w:val="Heading1Char"/>
          <w:rFonts w:ascii="Arial" w:hAnsi="Arial"/>
          <w:bCs/>
          <w:color w:val="000000"/>
          <w:sz w:val="20"/>
          <w:u w:val="none"/>
        </w:rPr>
        <w:tab/>
      </w:r>
      <w:r w:rsidRPr="007248A2">
        <w:rPr>
          <w:rStyle w:val="Heading1Char"/>
          <w:rFonts w:ascii="Arial" w:hAnsi="Arial"/>
          <w:bCs/>
          <w:color w:val="000000"/>
          <w:sz w:val="18"/>
          <w:szCs w:val="18"/>
          <w:u w:val="none"/>
        </w:rPr>
        <w:t>FR/CWS302</w:t>
      </w:r>
      <w:r w:rsidR="007248A2"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>/</w:t>
      </w:r>
      <w:r w:rsidR="007248A2">
        <w:rPr>
          <w:rStyle w:val="Heading1Char"/>
          <w:rFonts w:ascii="Arial" w:hAnsi="Arial"/>
          <w:bCs/>
          <w:color w:val="000000"/>
          <w:sz w:val="18"/>
          <w:szCs w:val="18"/>
          <w:u w:val="none"/>
        </w:rPr>
        <w:t>ADW</w:t>
      </w:r>
      <w:r w:rsidR="007248A2" w:rsidRPr="007248A2">
        <w:rPr>
          <w:rStyle w:val="Heading1Char"/>
          <w:rFonts w:ascii="Arial" w:hAnsi="Arial"/>
          <w:bCs/>
          <w:color w:val="000000"/>
          <w:sz w:val="18"/>
          <w:szCs w:val="18"/>
          <w:u w:val="none"/>
        </w:rPr>
        <w:t>302</w:t>
      </w:r>
      <w:r w:rsidR="007248A2">
        <w:rPr>
          <w:rStyle w:val="Heading1Char"/>
          <w:rFonts w:ascii="Arial" w:hAnsi="Arial"/>
          <w:bCs/>
          <w:color w:val="000000"/>
          <w:sz w:val="18"/>
          <w:szCs w:val="18"/>
          <w:u w:val="none"/>
        </w:rPr>
        <w:t xml:space="preserve">  </w:t>
      </w:r>
      <w:r w:rsidR="006B148B">
        <w:rPr>
          <w:rStyle w:val="Heading1Char"/>
          <w:rFonts w:ascii="Arial" w:hAnsi="Arial"/>
          <w:bCs/>
          <w:color w:val="000000"/>
          <w:sz w:val="18"/>
          <w:szCs w:val="18"/>
          <w:u w:val="none"/>
        </w:rPr>
        <w:tab/>
      </w:r>
      <w:r w:rsidR="00814484"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>African/Francophone</w:t>
      </w:r>
      <w:r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 xml:space="preserve"> Cinema</w:t>
      </w:r>
    </w:p>
    <w:p w:rsidR="00C83BEE" w:rsidRDefault="00C83BEE" w:rsidP="00C83BEE">
      <w:pPr>
        <w:rPr>
          <w:rStyle w:val="Heading1Char"/>
          <w:rFonts w:ascii="Arial" w:hAnsi="Arial"/>
          <w:b w:val="0"/>
          <w:bCs/>
          <w:color w:val="000000"/>
          <w:sz w:val="20"/>
          <w:u w:val="none"/>
        </w:rPr>
      </w:pPr>
      <w:r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ab/>
      </w:r>
      <w:r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ab/>
      </w:r>
      <w:r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ab/>
      </w:r>
      <w:r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ab/>
      </w:r>
      <w:r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ab/>
      </w:r>
      <w:r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ab/>
      </w:r>
      <w:r w:rsidRPr="00F04641">
        <w:rPr>
          <w:rStyle w:val="Heading1Char"/>
          <w:rFonts w:ascii="Arial" w:hAnsi="Arial"/>
          <w:bCs/>
          <w:color w:val="000000"/>
          <w:sz w:val="20"/>
          <w:u w:val="none"/>
        </w:rPr>
        <w:t>T</w:t>
      </w:r>
      <w:r w:rsidR="00B75F69">
        <w:rPr>
          <w:rStyle w:val="Heading1Char"/>
          <w:rFonts w:ascii="Arial" w:hAnsi="Arial"/>
          <w:bCs/>
          <w:color w:val="000000"/>
          <w:sz w:val="20"/>
          <w:u w:val="none"/>
        </w:rPr>
        <w:t xml:space="preserve"> </w:t>
      </w:r>
      <w:r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ab/>
      </w:r>
      <w:r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ab/>
      </w:r>
      <w:r w:rsidR="00F07B86"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>3:00-5:30</w:t>
      </w:r>
    </w:p>
    <w:p w:rsidR="004B29A0" w:rsidRDefault="008E2A33" w:rsidP="00C83BEE">
      <w:pPr>
        <w:rPr>
          <w:rStyle w:val="Heading1Char"/>
          <w:rFonts w:ascii="Arial" w:hAnsi="Arial"/>
          <w:b w:val="0"/>
          <w:bCs/>
          <w:color w:val="000000"/>
          <w:sz w:val="20"/>
          <w:u w:val="none"/>
        </w:rPr>
      </w:pPr>
      <w:r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>Jacqueline Alvarez-</w:t>
      </w:r>
      <w:proofErr w:type="spellStart"/>
      <w:r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>Ogbesor</w:t>
      </w:r>
      <w:proofErr w:type="spellEnd"/>
      <w:r w:rsidR="004B29A0"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ab/>
      </w:r>
      <w:r w:rsidR="004B29A0"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ab/>
      </w:r>
      <w:r w:rsidR="004B29A0"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ab/>
      </w:r>
      <w:r w:rsidR="004B29A0" w:rsidRPr="009C6FDD">
        <w:rPr>
          <w:rStyle w:val="Heading1Char"/>
          <w:rFonts w:ascii="Arial" w:hAnsi="Arial"/>
          <w:bCs/>
          <w:color w:val="000000"/>
          <w:sz w:val="20"/>
          <w:u w:val="none"/>
        </w:rPr>
        <w:t>FR/CWS</w:t>
      </w:r>
      <w:r w:rsidR="009C6FDD" w:rsidRPr="009C6FDD">
        <w:rPr>
          <w:rStyle w:val="Heading1Char"/>
          <w:rFonts w:ascii="Arial" w:hAnsi="Arial"/>
          <w:bCs/>
          <w:color w:val="000000"/>
          <w:sz w:val="20"/>
          <w:u w:val="none"/>
        </w:rPr>
        <w:t>360</w:t>
      </w:r>
      <w:r w:rsidR="009C6FDD"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ab/>
        <w:t>Women of Color in Afro-Hispanic</w:t>
      </w:r>
    </w:p>
    <w:p w:rsidR="009C6FDD" w:rsidRDefault="009C6FDD" w:rsidP="00C83BEE">
      <w:pPr>
        <w:rPr>
          <w:rStyle w:val="Heading1Char"/>
          <w:rFonts w:ascii="Arial" w:hAnsi="Arial"/>
          <w:b w:val="0"/>
          <w:bCs/>
          <w:color w:val="000000"/>
          <w:sz w:val="20"/>
          <w:u w:val="none"/>
        </w:rPr>
      </w:pPr>
      <w:r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ab/>
      </w:r>
      <w:r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ab/>
      </w:r>
      <w:r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ab/>
      </w:r>
      <w:r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ab/>
      </w:r>
      <w:r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ab/>
      </w:r>
      <w:r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ab/>
      </w:r>
      <w:r w:rsidRPr="009C6FDD">
        <w:rPr>
          <w:rStyle w:val="Heading1Char"/>
          <w:rFonts w:ascii="Arial" w:hAnsi="Arial"/>
          <w:bCs/>
          <w:color w:val="000000"/>
          <w:sz w:val="20"/>
          <w:u w:val="none"/>
        </w:rPr>
        <w:t>MWF</w:t>
      </w:r>
      <w:r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ab/>
      </w:r>
      <w:r>
        <w:rPr>
          <w:rStyle w:val="Heading1Char"/>
          <w:rFonts w:ascii="Arial" w:hAnsi="Arial"/>
          <w:b w:val="0"/>
          <w:bCs/>
          <w:color w:val="000000"/>
          <w:sz w:val="20"/>
          <w:u w:val="none"/>
        </w:rPr>
        <w:tab/>
        <w:t>3:00-3:50</w:t>
      </w:r>
    </w:p>
    <w:p w:rsidR="004B29A0" w:rsidRDefault="004B29A0" w:rsidP="00C83BEE">
      <w:pPr>
        <w:rPr>
          <w:rStyle w:val="Heading1Char"/>
          <w:rFonts w:ascii="Arial" w:hAnsi="Arial"/>
          <w:b w:val="0"/>
          <w:bCs/>
          <w:color w:val="000000"/>
          <w:sz w:val="20"/>
          <w:u w:val="none"/>
        </w:rPr>
      </w:pPr>
    </w:p>
    <w:p w:rsidR="00831569" w:rsidRDefault="00831569">
      <w:pPr>
        <w:rPr>
          <w:rFonts w:ascii="Garamond" w:hAnsi="Garamond"/>
          <w:b/>
          <w:i/>
          <w:iCs/>
          <w:sz w:val="24"/>
          <w:szCs w:val="24"/>
        </w:rPr>
      </w:pPr>
      <w:r>
        <w:rPr>
          <w:rFonts w:ascii="Garamond" w:hAnsi="Garamond" w:cs="Arial"/>
          <w:b/>
          <w:i/>
          <w:iCs/>
          <w:color w:val="000000"/>
          <w:sz w:val="24"/>
          <w:szCs w:val="24"/>
        </w:rPr>
        <w:t>NOTE: This list may be updated if additional course information is received from the departments</w:t>
      </w:r>
      <w:r w:rsidR="006B148B">
        <w:rPr>
          <w:rFonts w:ascii="Garamond" w:hAnsi="Garamond" w:cs="Arial"/>
          <w:b/>
          <w:i/>
          <w:iCs/>
          <w:color w:val="000000"/>
          <w:sz w:val="24"/>
          <w:szCs w:val="24"/>
        </w:rPr>
        <w:t>.</w:t>
      </w:r>
    </w:p>
    <w:sectPr w:rsidR="00831569" w:rsidSect="00FB2111">
      <w:footerReference w:type="default" r:id="rId7"/>
      <w:footerReference w:type="first" r:id="rId8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51A" w:rsidRDefault="007B651A">
      <w:r>
        <w:separator/>
      </w:r>
    </w:p>
  </w:endnote>
  <w:endnote w:type="continuationSeparator" w:id="0">
    <w:p w:rsidR="007B651A" w:rsidRDefault="007B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D2" w:rsidRDefault="00A03FD2">
    <w:pPr>
      <w:pStyle w:val="Title"/>
      <w:rPr>
        <w:snapToGrid w:val="0"/>
        <w:sz w:val="18"/>
      </w:rPr>
    </w:pPr>
  </w:p>
  <w:p w:rsidR="00A03FD2" w:rsidRDefault="00A03FD2">
    <w:pPr>
      <w:pStyle w:val="Title"/>
      <w:jc w:val="left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D2" w:rsidRDefault="00A03FD2">
    <w:pPr>
      <w:pStyle w:val="Footer"/>
    </w:pPr>
    <w:r>
      <w:t>**Pilot Course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51A" w:rsidRDefault="007B651A">
      <w:r>
        <w:separator/>
      </w:r>
    </w:p>
  </w:footnote>
  <w:footnote w:type="continuationSeparator" w:id="0">
    <w:p w:rsidR="007B651A" w:rsidRDefault="007B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4050B"/>
    <w:multiLevelType w:val="singleLevel"/>
    <w:tmpl w:val="4D1224A4"/>
    <w:lvl w:ilvl="0">
      <w:numFmt w:val="bullet"/>
      <w:lvlText w:val=""/>
      <w:lvlJc w:val="left"/>
      <w:pPr>
        <w:tabs>
          <w:tab w:val="num" w:pos="1668"/>
        </w:tabs>
        <w:ind w:left="1668" w:hanging="1668"/>
      </w:pPr>
      <w:rPr>
        <w:rFonts w:ascii="Symbol" w:hAnsi="Symbol" w:hint="default"/>
      </w:rPr>
    </w:lvl>
  </w:abstractNum>
  <w:abstractNum w:abstractNumId="1" w15:restartNumberingAfterBreak="0">
    <w:nsid w:val="609F0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A002EF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8D1A8C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96"/>
    <w:rsid w:val="00023734"/>
    <w:rsid w:val="0002703F"/>
    <w:rsid w:val="00033D52"/>
    <w:rsid w:val="00035034"/>
    <w:rsid w:val="000475D2"/>
    <w:rsid w:val="00057584"/>
    <w:rsid w:val="00072205"/>
    <w:rsid w:val="00072B89"/>
    <w:rsid w:val="000C1FD3"/>
    <w:rsid w:val="000E5D7D"/>
    <w:rsid w:val="000E6F64"/>
    <w:rsid w:val="00120377"/>
    <w:rsid w:val="00143DEE"/>
    <w:rsid w:val="00171296"/>
    <w:rsid w:val="00190C37"/>
    <w:rsid w:val="00195B3A"/>
    <w:rsid w:val="001C193F"/>
    <w:rsid w:val="001D749A"/>
    <w:rsid w:val="002175EC"/>
    <w:rsid w:val="00242239"/>
    <w:rsid w:val="00246254"/>
    <w:rsid w:val="00255D97"/>
    <w:rsid w:val="00271C63"/>
    <w:rsid w:val="002A3D16"/>
    <w:rsid w:val="002C6F5B"/>
    <w:rsid w:val="002E73C0"/>
    <w:rsid w:val="0035383B"/>
    <w:rsid w:val="0036520F"/>
    <w:rsid w:val="00370E16"/>
    <w:rsid w:val="003B16CC"/>
    <w:rsid w:val="003F6FA4"/>
    <w:rsid w:val="00411E3E"/>
    <w:rsid w:val="00431910"/>
    <w:rsid w:val="00441A7C"/>
    <w:rsid w:val="004643F5"/>
    <w:rsid w:val="004B29A0"/>
    <w:rsid w:val="0050101C"/>
    <w:rsid w:val="00577EE2"/>
    <w:rsid w:val="00583F6D"/>
    <w:rsid w:val="00585AD2"/>
    <w:rsid w:val="005913B5"/>
    <w:rsid w:val="005B3741"/>
    <w:rsid w:val="005E71A4"/>
    <w:rsid w:val="00624B93"/>
    <w:rsid w:val="00674646"/>
    <w:rsid w:val="006B148B"/>
    <w:rsid w:val="006F5ABF"/>
    <w:rsid w:val="007212C9"/>
    <w:rsid w:val="00722F2B"/>
    <w:rsid w:val="007248A2"/>
    <w:rsid w:val="007B651A"/>
    <w:rsid w:val="007E33E6"/>
    <w:rsid w:val="007E4F61"/>
    <w:rsid w:val="00814484"/>
    <w:rsid w:val="008259FF"/>
    <w:rsid w:val="00831569"/>
    <w:rsid w:val="0084307A"/>
    <w:rsid w:val="008523BA"/>
    <w:rsid w:val="00893859"/>
    <w:rsid w:val="00897851"/>
    <w:rsid w:val="008E2A33"/>
    <w:rsid w:val="00901597"/>
    <w:rsid w:val="0091038F"/>
    <w:rsid w:val="0092332C"/>
    <w:rsid w:val="00937CD4"/>
    <w:rsid w:val="0094380F"/>
    <w:rsid w:val="009458F4"/>
    <w:rsid w:val="00954393"/>
    <w:rsid w:val="009A3C34"/>
    <w:rsid w:val="009C6FDD"/>
    <w:rsid w:val="009D2D00"/>
    <w:rsid w:val="00A03FD2"/>
    <w:rsid w:val="00A14CD4"/>
    <w:rsid w:val="00AC470B"/>
    <w:rsid w:val="00B274D4"/>
    <w:rsid w:val="00B517DB"/>
    <w:rsid w:val="00B55CA8"/>
    <w:rsid w:val="00B64F4F"/>
    <w:rsid w:val="00B75F69"/>
    <w:rsid w:val="00BA57C3"/>
    <w:rsid w:val="00BA5C3F"/>
    <w:rsid w:val="00BE2C7B"/>
    <w:rsid w:val="00BF1A8E"/>
    <w:rsid w:val="00C04C98"/>
    <w:rsid w:val="00C4130F"/>
    <w:rsid w:val="00C43034"/>
    <w:rsid w:val="00C67584"/>
    <w:rsid w:val="00C81AFC"/>
    <w:rsid w:val="00C83BEE"/>
    <w:rsid w:val="00C87771"/>
    <w:rsid w:val="00C9296A"/>
    <w:rsid w:val="00CB3FB8"/>
    <w:rsid w:val="00CD5D17"/>
    <w:rsid w:val="00CE7563"/>
    <w:rsid w:val="00D11551"/>
    <w:rsid w:val="00D406E5"/>
    <w:rsid w:val="00D43E8B"/>
    <w:rsid w:val="00D50DFF"/>
    <w:rsid w:val="00D529BA"/>
    <w:rsid w:val="00D6099C"/>
    <w:rsid w:val="00D621B1"/>
    <w:rsid w:val="00DA623E"/>
    <w:rsid w:val="00DB2862"/>
    <w:rsid w:val="00DC7DC4"/>
    <w:rsid w:val="00E20021"/>
    <w:rsid w:val="00E34D9F"/>
    <w:rsid w:val="00E43B8C"/>
    <w:rsid w:val="00E758D5"/>
    <w:rsid w:val="00E83DD4"/>
    <w:rsid w:val="00EA611F"/>
    <w:rsid w:val="00EA6FB5"/>
    <w:rsid w:val="00EB190A"/>
    <w:rsid w:val="00EC1AE0"/>
    <w:rsid w:val="00EC1F31"/>
    <w:rsid w:val="00ED3419"/>
    <w:rsid w:val="00EE0F55"/>
    <w:rsid w:val="00F04641"/>
    <w:rsid w:val="00F06D0A"/>
    <w:rsid w:val="00F07B86"/>
    <w:rsid w:val="00F42EAF"/>
    <w:rsid w:val="00F548DC"/>
    <w:rsid w:val="00F565A7"/>
    <w:rsid w:val="00F6067D"/>
    <w:rsid w:val="00FA4E94"/>
    <w:rsid w:val="00FB2111"/>
    <w:rsid w:val="00FC0635"/>
    <w:rsid w:val="00FD2F38"/>
    <w:rsid w:val="00FD7E14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F1E186-DE50-4FCD-AC09-7F22663C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38F"/>
  </w:style>
  <w:style w:type="paragraph" w:styleId="Heading1">
    <w:name w:val="heading 1"/>
    <w:basedOn w:val="Normal"/>
    <w:next w:val="Normal"/>
    <w:link w:val="Heading1Char"/>
    <w:qFormat/>
    <w:rsid w:val="0091038F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91038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1038F"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91038F"/>
    <w:pPr>
      <w:keepNext/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91038F"/>
    <w:pPr>
      <w:keepNext/>
      <w:jc w:val="both"/>
      <w:outlineLvl w:val="4"/>
    </w:pPr>
    <w:rPr>
      <w:b/>
      <w:sz w:val="23"/>
      <w:u w:val="single"/>
    </w:rPr>
  </w:style>
  <w:style w:type="paragraph" w:styleId="Heading6">
    <w:name w:val="heading 6"/>
    <w:basedOn w:val="Normal"/>
    <w:next w:val="Normal"/>
    <w:qFormat/>
    <w:rsid w:val="0091038F"/>
    <w:pPr>
      <w:keepNext/>
      <w:outlineLvl w:val="5"/>
    </w:pPr>
    <w:rPr>
      <w:rFonts w:ascii="Arial" w:hAnsi="Arial" w:cs="Arial"/>
      <w:b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1038F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91038F"/>
    <w:rPr>
      <w:b/>
      <w:sz w:val="24"/>
      <w:u w:val="single"/>
    </w:rPr>
  </w:style>
  <w:style w:type="paragraph" w:styleId="Header">
    <w:name w:val="header"/>
    <w:basedOn w:val="Normal"/>
    <w:rsid w:val="00910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038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71C63"/>
    <w:rPr>
      <w:b/>
      <w:sz w:val="24"/>
      <w:u w:val="single"/>
      <w:lang w:val="en-US" w:eastAsia="en-US" w:bidi="ar-SA"/>
    </w:rPr>
  </w:style>
  <w:style w:type="paragraph" w:styleId="BalloonText">
    <w:name w:val="Balloon Text"/>
    <w:basedOn w:val="Normal"/>
    <w:semiHidden/>
    <w:rsid w:val="00411E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17D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Spelman College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dc:description>JU$t bEEn CAPuted!</dc:description>
  <cp:lastModifiedBy>ccooke</cp:lastModifiedBy>
  <cp:revision>6</cp:revision>
  <cp:lastPrinted>2015-11-05T17:46:00Z</cp:lastPrinted>
  <dcterms:created xsi:type="dcterms:W3CDTF">2015-10-27T14:25:00Z</dcterms:created>
  <dcterms:modified xsi:type="dcterms:W3CDTF">2015-11-05T17:50:00Z</dcterms:modified>
</cp:coreProperties>
</file>